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B3421" w14:textId="5AC8CBA3" w:rsidR="004D47E5" w:rsidRDefault="004D47E5" w:rsidP="004D47E5">
      <w:pPr>
        <w:jc w:val="center"/>
        <w:rPr>
          <w:b/>
          <w:bCs/>
          <w:i/>
          <w:iCs/>
          <w:color w:val="003366"/>
          <w:sz w:val="44"/>
          <w:szCs w:val="44"/>
        </w:rPr>
      </w:pPr>
      <w:r w:rsidRPr="000C6432">
        <w:rPr>
          <w:b/>
          <w:bCs/>
          <w:i/>
          <w:iCs/>
          <w:noProof/>
          <w:sz w:val="44"/>
          <w:szCs w:val="44"/>
        </w:rPr>
        <mc:AlternateContent>
          <mc:Choice Requires="wps">
            <w:drawing>
              <wp:anchor distT="0" distB="0" distL="114300" distR="114300" simplePos="0" relativeHeight="251659264" behindDoc="0" locked="0" layoutInCell="1" allowOverlap="1" wp14:anchorId="0FB22822" wp14:editId="7B6AB017">
                <wp:simplePos x="0" y="0"/>
                <wp:positionH relativeFrom="margin">
                  <wp:align>center</wp:align>
                </wp:positionH>
                <wp:positionV relativeFrom="topMargin">
                  <wp:align>bottom</wp:align>
                </wp:positionV>
                <wp:extent cx="6591300" cy="450215"/>
                <wp:effectExtent l="0" t="0" r="0" b="6985"/>
                <wp:wrapNone/>
                <wp:docPr id="3" name="Rectangle 3"/>
                <wp:cNvGraphicFramePr/>
                <a:graphic xmlns:a="http://schemas.openxmlformats.org/drawingml/2006/main">
                  <a:graphicData uri="http://schemas.microsoft.com/office/word/2010/wordprocessingShape">
                    <wps:wsp>
                      <wps:cNvSpPr/>
                      <wps:spPr>
                        <a:xfrm>
                          <a:off x="0" y="0"/>
                          <a:ext cx="6591300" cy="450215"/>
                        </a:xfrm>
                        <a:prstGeom prst="rect">
                          <a:avLst/>
                        </a:prstGeom>
                        <a:solidFill>
                          <a:srgbClr val="00336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04B377" id="Rectangle 3" o:spid="_x0000_s1026" style="position:absolute;margin-left:0;margin-top:0;width:519pt;height:35.45pt;z-index:251659264;visibility:visible;mso-wrap-style:square;mso-width-percent:0;mso-wrap-distance-left:9pt;mso-wrap-distance-top:0;mso-wrap-distance-right:9pt;mso-wrap-distance-bottom:0;mso-position-horizontal:center;mso-position-horizontal-relative:margin;mso-position-vertical:bottom;mso-position-vertical-relative:top-margin-area;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" fillcolor="#036" stroked="f" strokeweight="1.5pt">
                <w10:wrap anchorx="margin" anchory="margin"/>
              </v:rect>
            </w:pict>
          </mc:Fallback>
        </mc:AlternateContent>
      </w:r>
    </w:p>
    <w:p w14:paraId="496333EC" w14:textId="64390B12" w:rsidR="004D47E5" w:rsidRDefault="004D47E5" w:rsidP="004D47E5">
      <w:pPr>
        <w:jc w:val="center"/>
        <w:rPr>
          <w:b/>
          <w:bCs/>
          <w:i/>
          <w:iCs/>
          <w:color w:val="003366"/>
          <w:sz w:val="44"/>
          <w:szCs w:val="44"/>
        </w:rPr>
      </w:pPr>
      <w:r>
        <w:rPr>
          <w:b/>
          <w:bCs/>
          <w:noProof/>
          <w:sz w:val="48"/>
          <w:szCs w:val="48"/>
        </w:rPr>
        <w:drawing>
          <wp:anchor distT="0" distB="0" distL="114300" distR="114300" simplePos="0" relativeHeight="251661312" behindDoc="0" locked="0" layoutInCell="1" allowOverlap="1" wp14:anchorId="632B9C7E" wp14:editId="5598C7A6">
            <wp:simplePos x="0" y="0"/>
            <wp:positionH relativeFrom="margin">
              <wp:align>center</wp:align>
            </wp:positionH>
            <wp:positionV relativeFrom="paragraph">
              <wp:posOffset>7924</wp:posOffset>
            </wp:positionV>
            <wp:extent cx="3499485" cy="1303020"/>
            <wp:effectExtent l="0" t="0" r="5715" b="0"/>
            <wp:wrapNone/>
            <wp:docPr id="5" name="Image 5" descr="Une image contenant capture d’écran, Graphiqu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capture d’écran, Graphique, conception&#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9485" cy="1303020"/>
                    </a:xfrm>
                    <a:prstGeom prst="rect">
                      <a:avLst/>
                    </a:prstGeom>
                  </pic:spPr>
                </pic:pic>
              </a:graphicData>
            </a:graphic>
            <wp14:sizeRelH relativeFrom="margin">
              <wp14:pctWidth>0</wp14:pctWidth>
            </wp14:sizeRelH>
            <wp14:sizeRelV relativeFrom="margin">
              <wp14:pctHeight>0</wp14:pctHeight>
            </wp14:sizeRelV>
          </wp:anchor>
        </w:drawing>
      </w:r>
    </w:p>
    <w:p w14:paraId="0A55765B" w14:textId="25A1E126" w:rsidR="004D47E5" w:rsidRDefault="004D47E5" w:rsidP="004D47E5">
      <w:pPr>
        <w:jc w:val="center"/>
        <w:rPr>
          <w:b/>
          <w:bCs/>
          <w:i/>
          <w:iCs/>
          <w:color w:val="003366"/>
          <w:sz w:val="44"/>
          <w:szCs w:val="44"/>
        </w:rPr>
      </w:pPr>
    </w:p>
    <w:p w14:paraId="1D9127B8" w14:textId="0D58DBC3" w:rsidR="004D47E5" w:rsidRDefault="004D47E5" w:rsidP="004D47E5">
      <w:pPr>
        <w:jc w:val="center"/>
        <w:rPr>
          <w:b/>
          <w:bCs/>
          <w:i/>
          <w:iCs/>
          <w:color w:val="003366"/>
          <w:sz w:val="44"/>
          <w:szCs w:val="44"/>
        </w:rPr>
      </w:pPr>
    </w:p>
    <w:p w14:paraId="6C8AEC57" w14:textId="4F687E18" w:rsidR="004D47E5" w:rsidRDefault="004D47E5" w:rsidP="004D47E5">
      <w:pPr>
        <w:jc w:val="center"/>
        <w:rPr>
          <w:b/>
          <w:bCs/>
          <w:i/>
          <w:iCs/>
          <w:color w:val="003366"/>
          <w:sz w:val="44"/>
          <w:szCs w:val="44"/>
        </w:rPr>
      </w:pPr>
      <w:r>
        <w:rPr>
          <w:b/>
          <w:bCs/>
          <w:i/>
          <w:iCs/>
          <w:noProof/>
          <w:color w:val="003366"/>
          <w:sz w:val="44"/>
          <w:szCs w:val="44"/>
        </w:rPr>
        <w:drawing>
          <wp:anchor distT="0" distB="0" distL="114300" distR="114300" simplePos="0" relativeHeight="251666432" behindDoc="0" locked="0" layoutInCell="1" allowOverlap="1" wp14:anchorId="3707EB54" wp14:editId="70DDCAC3">
            <wp:simplePos x="0" y="0"/>
            <wp:positionH relativeFrom="margin">
              <wp:align>center</wp:align>
            </wp:positionH>
            <wp:positionV relativeFrom="paragraph">
              <wp:posOffset>260792</wp:posOffset>
            </wp:positionV>
            <wp:extent cx="3276000" cy="2184137"/>
            <wp:effectExtent l="0" t="0" r="635" b="6985"/>
            <wp:wrapNone/>
            <wp:docPr id="390122306" name="Image 1" descr="Une image contenant texte, bouteille,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22306" name="Image 1" descr="Une image contenant texte, bouteille, capture d’écran"/>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76000" cy="2184137"/>
                    </a:xfrm>
                    <a:prstGeom prst="rect">
                      <a:avLst/>
                    </a:prstGeom>
                  </pic:spPr>
                </pic:pic>
              </a:graphicData>
            </a:graphic>
            <wp14:sizeRelH relativeFrom="margin">
              <wp14:pctWidth>0</wp14:pctWidth>
            </wp14:sizeRelH>
            <wp14:sizeRelV relativeFrom="margin">
              <wp14:pctHeight>0</wp14:pctHeight>
            </wp14:sizeRelV>
          </wp:anchor>
        </w:drawing>
      </w:r>
    </w:p>
    <w:p w14:paraId="29BD1C32" w14:textId="0108F340" w:rsidR="004D47E5" w:rsidRDefault="004D47E5" w:rsidP="004D47E5">
      <w:pPr>
        <w:jc w:val="center"/>
        <w:rPr>
          <w:b/>
          <w:bCs/>
          <w:i/>
          <w:iCs/>
          <w:color w:val="003366"/>
          <w:sz w:val="44"/>
          <w:szCs w:val="44"/>
        </w:rPr>
      </w:pPr>
    </w:p>
    <w:p w14:paraId="3B2CA89E" w14:textId="774BE7EF" w:rsidR="004D47E5" w:rsidRDefault="004D47E5" w:rsidP="004D47E5">
      <w:pPr>
        <w:jc w:val="center"/>
        <w:rPr>
          <w:b/>
          <w:bCs/>
          <w:i/>
          <w:iCs/>
          <w:color w:val="003366"/>
          <w:sz w:val="44"/>
          <w:szCs w:val="44"/>
        </w:rPr>
      </w:pPr>
    </w:p>
    <w:p w14:paraId="27ED5ACF" w14:textId="356A26A9" w:rsidR="004D47E5" w:rsidRDefault="004D47E5" w:rsidP="004D47E5">
      <w:pPr>
        <w:jc w:val="center"/>
        <w:rPr>
          <w:b/>
          <w:bCs/>
          <w:i/>
          <w:iCs/>
          <w:color w:val="003366"/>
          <w:sz w:val="44"/>
          <w:szCs w:val="44"/>
        </w:rPr>
      </w:pPr>
    </w:p>
    <w:p w14:paraId="3770239C" w14:textId="0ABE34F2" w:rsidR="004D47E5" w:rsidRDefault="004D47E5" w:rsidP="004D47E5">
      <w:pPr>
        <w:jc w:val="center"/>
        <w:rPr>
          <w:b/>
          <w:bCs/>
          <w:i/>
          <w:iCs/>
          <w:color w:val="003366"/>
          <w:sz w:val="44"/>
          <w:szCs w:val="44"/>
        </w:rPr>
      </w:pPr>
    </w:p>
    <w:p w14:paraId="69C10300" w14:textId="77777777" w:rsidR="004D47E5" w:rsidRDefault="004D47E5" w:rsidP="004D47E5">
      <w:pPr>
        <w:jc w:val="center"/>
        <w:rPr>
          <w:b/>
          <w:bCs/>
          <w:i/>
          <w:iCs/>
          <w:color w:val="003366"/>
          <w:sz w:val="44"/>
          <w:szCs w:val="44"/>
        </w:rPr>
      </w:pPr>
    </w:p>
    <w:p w14:paraId="1BA37EA4" w14:textId="6B1FD164" w:rsidR="00B12435" w:rsidRDefault="004D47E5" w:rsidP="004D47E5">
      <w:pPr>
        <w:jc w:val="center"/>
        <w:rPr>
          <w:b/>
          <w:bCs/>
          <w:i/>
          <w:iCs/>
          <w:noProof/>
          <w:color w:val="003366"/>
          <w:sz w:val="44"/>
          <w:szCs w:val="44"/>
        </w:rPr>
      </w:pPr>
      <w:r w:rsidRPr="000C6432">
        <w:rPr>
          <w:b/>
          <w:bCs/>
          <w:i/>
          <w:iCs/>
          <w:noProof/>
          <w:color w:val="003366"/>
          <w:sz w:val="44"/>
          <w:szCs w:val="44"/>
        </w:rPr>
        <mc:AlternateContent>
          <mc:Choice Requires="wps">
            <w:drawing>
              <wp:anchor distT="0" distB="0" distL="114300" distR="114300" simplePos="0" relativeHeight="251665408" behindDoc="0" locked="0" layoutInCell="1" allowOverlap="1" wp14:anchorId="534555AC" wp14:editId="275E83B4">
                <wp:simplePos x="0" y="0"/>
                <wp:positionH relativeFrom="margin">
                  <wp:posOffset>-370011</wp:posOffset>
                </wp:positionH>
                <wp:positionV relativeFrom="bottomMargin">
                  <wp:posOffset>36917</wp:posOffset>
                </wp:positionV>
                <wp:extent cx="6591300" cy="450215"/>
                <wp:effectExtent l="0" t="0" r="19050" b="26035"/>
                <wp:wrapNone/>
                <wp:docPr id="1" name="Rectangle 1"/>
                <wp:cNvGraphicFramePr/>
                <a:graphic xmlns:a="http://schemas.openxmlformats.org/drawingml/2006/main">
                  <a:graphicData uri="http://schemas.microsoft.com/office/word/2010/wordprocessingShape">
                    <wps:wsp>
                      <wps:cNvSpPr/>
                      <wps:spPr>
                        <a:xfrm>
                          <a:off x="0" y="0"/>
                          <a:ext cx="6591300" cy="450215"/>
                        </a:xfrm>
                        <a:prstGeom prst="rect">
                          <a:avLst/>
                        </a:prstGeom>
                        <a:solidFill>
                          <a:srgbClr val="003366"/>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B506FF" id="Rectangle 1" o:spid="_x0000_s1026" style="position:absolute;margin-left:-29.15pt;margin-top:2.9pt;width:519pt;height:35.45pt;z-index:251665408;visibility:visible;mso-wrap-style:square;mso-width-percent:0;mso-wrap-distance-left:9pt;mso-wrap-distance-top:0;mso-wrap-distance-right:9pt;mso-wrap-distance-bottom:0;mso-position-horizontal:absolute;mso-position-horizontal-relative:margin;mso-position-vertical:absolute;mso-position-vertical-relative:bottom-margin-area;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" fillcolor="#036" strokecolor="#156082 [3204]" strokeweight="1.5pt">
                <w10:wrap anchorx="margin" anchory="margin"/>
              </v:rect>
            </w:pict>
          </mc:Fallback>
        </mc:AlternateContent>
      </w:r>
      <w:r w:rsidR="00664208" w:rsidRPr="00664208">
        <w:rPr>
          <w:b/>
          <w:bCs/>
          <w:i/>
          <w:iCs/>
          <w:noProof/>
          <w:color w:val="003366"/>
          <w:sz w:val="44"/>
          <w:szCs w:val="44"/>
        </w:rPr>
        <w:t xml:space="preserve">Windows Server 2025 </w:t>
      </w:r>
    </w:p>
    <w:p w14:paraId="71BBF8D1" w14:textId="11DB0D8C" w:rsidR="004D47E5" w:rsidRDefault="00664208" w:rsidP="004D47E5">
      <w:pPr>
        <w:jc w:val="center"/>
        <w:rPr>
          <w:b/>
          <w:bCs/>
          <w:i/>
          <w:iCs/>
          <w:color w:val="003366"/>
          <w:sz w:val="44"/>
          <w:szCs w:val="44"/>
        </w:rPr>
      </w:pPr>
      <w:r w:rsidRPr="00664208">
        <w:rPr>
          <w:b/>
          <w:bCs/>
          <w:i/>
          <w:iCs/>
          <w:noProof/>
          <w:color w:val="003366"/>
          <w:sz w:val="44"/>
          <w:szCs w:val="44"/>
        </w:rPr>
        <w:t>De l'installation à l'administration</w:t>
      </w:r>
    </w:p>
    <w:p w14:paraId="6AD38313" w14:textId="5248EF80" w:rsidR="004D47E5" w:rsidRDefault="004D47E5" w:rsidP="004D47E5">
      <w:pPr>
        <w:jc w:val="center"/>
        <w:rPr>
          <w:b/>
          <w:bCs/>
          <w:i/>
          <w:iCs/>
          <w:color w:val="003366"/>
          <w:sz w:val="44"/>
          <w:szCs w:val="44"/>
        </w:rPr>
      </w:pPr>
    </w:p>
    <w:p w14:paraId="72A5D130" w14:textId="7A05BD4E" w:rsidR="004D47E5" w:rsidRPr="000C6432" w:rsidRDefault="004D47E5" w:rsidP="004D47E5">
      <w:pPr>
        <w:jc w:val="center"/>
        <w:rPr>
          <w:b/>
          <w:bCs/>
          <w:i/>
          <w:iCs/>
          <w:color w:val="003366"/>
          <w:sz w:val="40"/>
          <w:szCs w:val="40"/>
        </w:rPr>
      </w:pPr>
      <w:r w:rsidRPr="000C6432">
        <w:rPr>
          <w:b/>
          <w:bCs/>
          <w:i/>
          <w:iCs/>
          <w:color w:val="003366"/>
          <w:sz w:val="40"/>
          <w:szCs w:val="40"/>
        </w:rPr>
        <w:t>BTS SIO SISR</w:t>
      </w:r>
    </w:p>
    <w:p w14:paraId="5E570949" w14:textId="47D84455" w:rsidR="004D47E5" w:rsidRPr="000C6432" w:rsidRDefault="004D47E5" w:rsidP="004D47E5">
      <w:pPr>
        <w:jc w:val="center"/>
        <w:rPr>
          <w:b/>
          <w:bCs/>
          <w:i/>
          <w:iCs/>
          <w:color w:val="003366"/>
          <w:sz w:val="40"/>
          <w:szCs w:val="40"/>
        </w:rPr>
      </w:pPr>
      <w:r w:rsidRPr="000C6432">
        <w:rPr>
          <w:b/>
          <w:bCs/>
          <w:i/>
          <w:iCs/>
          <w:color w:val="003366"/>
          <w:sz w:val="40"/>
          <w:szCs w:val="40"/>
        </w:rPr>
        <w:t>Présentez par : Antoine MARTIN</w:t>
      </w:r>
    </w:p>
    <w:p w14:paraId="0BF088D5" w14:textId="566B2986" w:rsidR="004D47E5" w:rsidRDefault="004D47E5" w:rsidP="004D47E5">
      <w:pPr>
        <w:jc w:val="center"/>
        <w:rPr>
          <w:rFonts w:ascii="Aptos" w:eastAsia="Aptos" w:hAnsi="Aptos" w:cs="Times New Roman"/>
          <w:i/>
          <w:iCs/>
          <w:color w:val="003366"/>
          <w:sz w:val="32"/>
          <w:szCs w:val="32"/>
        </w:rPr>
      </w:pPr>
    </w:p>
    <w:p w14:paraId="04F1BE8E" w14:textId="75E78344" w:rsidR="004D47E5" w:rsidRDefault="004D47E5" w:rsidP="004D47E5">
      <w:pPr>
        <w:jc w:val="center"/>
        <w:rPr>
          <w:rFonts w:ascii="Aptos" w:eastAsia="Aptos" w:hAnsi="Aptos" w:cs="Times New Roman"/>
          <w:i/>
          <w:iCs/>
          <w:color w:val="003366"/>
          <w:sz w:val="32"/>
          <w:szCs w:val="32"/>
        </w:rPr>
      </w:pPr>
    </w:p>
    <w:p w14:paraId="1F0B30FF" w14:textId="1A85A2DE" w:rsidR="004D47E5" w:rsidRDefault="004D47E5" w:rsidP="004D47E5">
      <w:pPr>
        <w:jc w:val="center"/>
        <w:rPr>
          <w:rFonts w:ascii="Aptos" w:eastAsia="Aptos" w:hAnsi="Aptos" w:cs="Times New Roman"/>
          <w:i/>
          <w:iCs/>
          <w:color w:val="003366"/>
          <w:sz w:val="32"/>
          <w:szCs w:val="32"/>
        </w:rPr>
      </w:pPr>
    </w:p>
    <w:p w14:paraId="41AEBC9E" w14:textId="74788FCB" w:rsidR="00F93110" w:rsidRDefault="004D47E5" w:rsidP="00F93110">
      <w:pPr>
        <w:jc w:val="center"/>
        <w:rPr>
          <w:rFonts w:ascii="Aptos" w:eastAsia="Aptos" w:hAnsi="Aptos" w:cs="Times New Roman"/>
          <w:i/>
          <w:iCs/>
          <w:color w:val="003366"/>
          <w:sz w:val="32"/>
          <w:szCs w:val="32"/>
        </w:rPr>
      </w:pPr>
      <w:r w:rsidRPr="004D47E5">
        <w:rPr>
          <w:rFonts w:ascii="Aptos" w:eastAsia="Aptos" w:hAnsi="Aptos" w:cs="Times New Roman"/>
          <w:i/>
          <w:iCs/>
          <w:color w:val="003366"/>
          <w:sz w:val="32"/>
          <w:szCs w:val="32"/>
        </w:rPr>
        <w:t>2025-2027</w:t>
      </w:r>
      <w:r w:rsidR="00F93110">
        <w:rPr>
          <w:rFonts w:ascii="Aptos" w:eastAsia="Aptos" w:hAnsi="Aptos" w:cs="Times New Roman"/>
          <w:i/>
          <w:iCs/>
          <w:color w:val="003366"/>
          <w:sz w:val="32"/>
          <w:szCs w:val="32"/>
        </w:rPr>
        <w:br w:type="page"/>
      </w:r>
    </w:p>
    <w:sdt>
      <w:sdtPr>
        <w:rPr>
          <w:rFonts w:asciiTheme="minorHAnsi" w:eastAsiaTheme="minorHAnsi" w:hAnsiTheme="minorHAnsi" w:cstheme="minorBidi"/>
          <w:b w:val="0"/>
          <w:color w:val="auto"/>
          <w:kern w:val="2"/>
          <w:sz w:val="24"/>
          <w:szCs w:val="24"/>
          <w:lang w:eastAsia="en-US"/>
          <w14:ligatures w14:val="standardContextual"/>
        </w:rPr>
        <w:id w:val="276376333"/>
        <w:docPartObj>
          <w:docPartGallery w:val="Table of Contents"/>
          <w:docPartUnique/>
        </w:docPartObj>
      </w:sdtPr>
      <w:sdtEndPr>
        <w:rPr>
          <w:bCs/>
        </w:rPr>
      </w:sdtEndPr>
      <w:sdtContent>
        <w:p w14:paraId="6786E00C" w14:textId="5F070AC6" w:rsidR="00F93110" w:rsidRPr="004E33B1" w:rsidRDefault="00A027C8" w:rsidP="00F93110">
          <w:pPr>
            <w:pStyle w:val="En-ttedetabledesmatires"/>
            <w:jc w:val="center"/>
            <w:rPr>
              <w:color w:val="156082" w:themeColor="accent1"/>
            </w:rPr>
          </w:pPr>
          <w:r w:rsidRPr="004E33B1">
            <w:rPr>
              <w:color w:val="156082" w:themeColor="accent1"/>
            </w:rPr>
            <w:t>Sommaire</w:t>
          </w:r>
        </w:p>
        <w:p w14:paraId="3D59C04B" w14:textId="09A8BE2A" w:rsidR="00DA2C30" w:rsidRDefault="00F93110">
          <w:pPr>
            <w:pStyle w:val="TM1"/>
            <w:tabs>
              <w:tab w:val="right" w:leader="dot" w:pos="9060"/>
            </w:tabs>
            <w:rPr>
              <w:rFonts w:eastAsiaTheme="minorEastAsia"/>
              <w:noProof/>
              <w:lang w:eastAsia="fr-FR"/>
            </w:rPr>
          </w:pPr>
          <w:r w:rsidRPr="004E33B1">
            <w:rPr>
              <w:color w:val="156082" w:themeColor="accent1"/>
            </w:rPr>
            <w:fldChar w:fldCharType="begin"/>
          </w:r>
          <w:r w:rsidRPr="004E33B1">
            <w:rPr>
              <w:color w:val="156082" w:themeColor="accent1"/>
            </w:rPr>
            <w:instrText xml:space="preserve"> TOC \o "1-3" \h \z \u </w:instrText>
          </w:r>
          <w:r w:rsidRPr="004E33B1">
            <w:rPr>
              <w:color w:val="156082" w:themeColor="accent1"/>
            </w:rPr>
            <w:fldChar w:fldCharType="separate"/>
          </w:r>
          <w:hyperlink w:anchor="_Toc226464782" w:history="1">
            <w:r w:rsidR="00DA2C30" w:rsidRPr="00E74A0B">
              <w:rPr>
                <w:rStyle w:val="Lienhypertexte"/>
                <w:noProof/>
              </w:rPr>
              <w:t>1. Introduction</w:t>
            </w:r>
            <w:r w:rsidR="00DA2C30">
              <w:rPr>
                <w:noProof/>
                <w:webHidden/>
              </w:rPr>
              <w:tab/>
            </w:r>
            <w:r w:rsidR="00DA2C30">
              <w:rPr>
                <w:noProof/>
                <w:webHidden/>
              </w:rPr>
              <w:fldChar w:fldCharType="begin"/>
            </w:r>
            <w:r w:rsidR="00DA2C30">
              <w:rPr>
                <w:noProof/>
                <w:webHidden/>
              </w:rPr>
              <w:instrText xml:space="preserve"> PAGEREF _Toc226464782 \h </w:instrText>
            </w:r>
            <w:r w:rsidR="00DA2C30">
              <w:rPr>
                <w:noProof/>
                <w:webHidden/>
              </w:rPr>
            </w:r>
            <w:r w:rsidR="00DA2C30">
              <w:rPr>
                <w:noProof/>
                <w:webHidden/>
              </w:rPr>
              <w:fldChar w:fldCharType="separate"/>
            </w:r>
            <w:r w:rsidR="00DA2C30">
              <w:rPr>
                <w:noProof/>
                <w:webHidden/>
              </w:rPr>
              <w:t>3</w:t>
            </w:r>
            <w:r w:rsidR="00DA2C30">
              <w:rPr>
                <w:noProof/>
                <w:webHidden/>
              </w:rPr>
              <w:fldChar w:fldCharType="end"/>
            </w:r>
          </w:hyperlink>
        </w:p>
        <w:p w14:paraId="3732DCC8" w14:textId="2FC5839D" w:rsidR="00DA2C30" w:rsidRDefault="00DA2C30">
          <w:pPr>
            <w:pStyle w:val="TM2"/>
            <w:tabs>
              <w:tab w:val="right" w:leader="dot" w:pos="9060"/>
            </w:tabs>
            <w:rPr>
              <w:rFonts w:eastAsiaTheme="minorEastAsia"/>
              <w:noProof/>
              <w:lang w:eastAsia="fr-FR"/>
            </w:rPr>
          </w:pPr>
          <w:hyperlink w:anchor="_Toc226464783" w:history="1">
            <w:r w:rsidRPr="00E74A0B">
              <w:rPr>
                <w:rStyle w:val="Lienhypertexte"/>
                <w:noProof/>
              </w:rPr>
              <w:t>1.1 Qu’est-ce que Windows Server ?</w:t>
            </w:r>
            <w:r>
              <w:rPr>
                <w:noProof/>
                <w:webHidden/>
              </w:rPr>
              <w:tab/>
            </w:r>
            <w:r>
              <w:rPr>
                <w:noProof/>
                <w:webHidden/>
              </w:rPr>
              <w:fldChar w:fldCharType="begin"/>
            </w:r>
            <w:r>
              <w:rPr>
                <w:noProof/>
                <w:webHidden/>
              </w:rPr>
              <w:instrText xml:space="preserve"> PAGEREF _Toc226464783 \h </w:instrText>
            </w:r>
            <w:r>
              <w:rPr>
                <w:noProof/>
                <w:webHidden/>
              </w:rPr>
            </w:r>
            <w:r>
              <w:rPr>
                <w:noProof/>
                <w:webHidden/>
              </w:rPr>
              <w:fldChar w:fldCharType="separate"/>
            </w:r>
            <w:r>
              <w:rPr>
                <w:noProof/>
                <w:webHidden/>
              </w:rPr>
              <w:t>3</w:t>
            </w:r>
            <w:r>
              <w:rPr>
                <w:noProof/>
                <w:webHidden/>
              </w:rPr>
              <w:fldChar w:fldCharType="end"/>
            </w:r>
          </w:hyperlink>
        </w:p>
        <w:p w14:paraId="354CAED6" w14:textId="6ECEF9C7" w:rsidR="00DA2C30" w:rsidRDefault="00DA2C30">
          <w:pPr>
            <w:pStyle w:val="TM2"/>
            <w:tabs>
              <w:tab w:val="right" w:leader="dot" w:pos="9060"/>
            </w:tabs>
            <w:rPr>
              <w:rFonts w:eastAsiaTheme="minorEastAsia"/>
              <w:noProof/>
              <w:lang w:eastAsia="fr-FR"/>
            </w:rPr>
          </w:pPr>
          <w:hyperlink w:anchor="_Toc226464784" w:history="1">
            <w:r w:rsidRPr="00E74A0B">
              <w:rPr>
                <w:rStyle w:val="Lienhypertexte"/>
                <w:noProof/>
              </w:rPr>
              <w:t>1.2 Pourquoi utiliser Windows Server en entreprise ?</w:t>
            </w:r>
            <w:r>
              <w:rPr>
                <w:noProof/>
                <w:webHidden/>
              </w:rPr>
              <w:tab/>
            </w:r>
            <w:r>
              <w:rPr>
                <w:noProof/>
                <w:webHidden/>
              </w:rPr>
              <w:fldChar w:fldCharType="begin"/>
            </w:r>
            <w:r>
              <w:rPr>
                <w:noProof/>
                <w:webHidden/>
              </w:rPr>
              <w:instrText xml:space="preserve"> PAGEREF _Toc226464784 \h </w:instrText>
            </w:r>
            <w:r>
              <w:rPr>
                <w:noProof/>
                <w:webHidden/>
              </w:rPr>
            </w:r>
            <w:r>
              <w:rPr>
                <w:noProof/>
                <w:webHidden/>
              </w:rPr>
              <w:fldChar w:fldCharType="separate"/>
            </w:r>
            <w:r>
              <w:rPr>
                <w:noProof/>
                <w:webHidden/>
              </w:rPr>
              <w:t>3</w:t>
            </w:r>
            <w:r>
              <w:rPr>
                <w:noProof/>
                <w:webHidden/>
              </w:rPr>
              <w:fldChar w:fldCharType="end"/>
            </w:r>
          </w:hyperlink>
        </w:p>
        <w:p w14:paraId="59DC1AD6" w14:textId="66FD69D0" w:rsidR="00DA2C30" w:rsidRDefault="00DA2C30">
          <w:pPr>
            <w:pStyle w:val="TM2"/>
            <w:tabs>
              <w:tab w:val="right" w:leader="dot" w:pos="9060"/>
            </w:tabs>
            <w:rPr>
              <w:rFonts w:eastAsiaTheme="minorEastAsia"/>
              <w:noProof/>
              <w:lang w:eastAsia="fr-FR"/>
            </w:rPr>
          </w:pPr>
          <w:hyperlink w:anchor="_Toc226464785" w:history="1">
            <w:r w:rsidRPr="00E74A0B">
              <w:rPr>
                <w:rStyle w:val="Lienhypertexte"/>
                <w:noProof/>
              </w:rPr>
              <w:t>1.3 Présentation de Windows Server 2025</w:t>
            </w:r>
            <w:r>
              <w:rPr>
                <w:noProof/>
                <w:webHidden/>
              </w:rPr>
              <w:tab/>
            </w:r>
            <w:r>
              <w:rPr>
                <w:noProof/>
                <w:webHidden/>
              </w:rPr>
              <w:fldChar w:fldCharType="begin"/>
            </w:r>
            <w:r>
              <w:rPr>
                <w:noProof/>
                <w:webHidden/>
              </w:rPr>
              <w:instrText xml:space="preserve"> PAGEREF _Toc226464785 \h </w:instrText>
            </w:r>
            <w:r>
              <w:rPr>
                <w:noProof/>
                <w:webHidden/>
              </w:rPr>
            </w:r>
            <w:r>
              <w:rPr>
                <w:noProof/>
                <w:webHidden/>
              </w:rPr>
              <w:fldChar w:fldCharType="separate"/>
            </w:r>
            <w:r>
              <w:rPr>
                <w:noProof/>
                <w:webHidden/>
              </w:rPr>
              <w:t>3</w:t>
            </w:r>
            <w:r>
              <w:rPr>
                <w:noProof/>
                <w:webHidden/>
              </w:rPr>
              <w:fldChar w:fldCharType="end"/>
            </w:r>
          </w:hyperlink>
        </w:p>
        <w:p w14:paraId="6BFE6E70" w14:textId="52E36313" w:rsidR="00DA2C30" w:rsidRDefault="00DA2C30">
          <w:pPr>
            <w:pStyle w:val="TM1"/>
            <w:tabs>
              <w:tab w:val="right" w:leader="dot" w:pos="9060"/>
            </w:tabs>
            <w:rPr>
              <w:rFonts w:eastAsiaTheme="minorEastAsia"/>
              <w:noProof/>
              <w:lang w:eastAsia="fr-FR"/>
            </w:rPr>
          </w:pPr>
          <w:hyperlink w:anchor="_Toc226464786" w:history="1">
            <w:r w:rsidRPr="00E74A0B">
              <w:rPr>
                <w:rStyle w:val="Lienhypertexte"/>
                <w:noProof/>
              </w:rPr>
              <w:t>2. Installation de Windows Server 2025 et Windows 11</w:t>
            </w:r>
            <w:r>
              <w:rPr>
                <w:noProof/>
                <w:webHidden/>
              </w:rPr>
              <w:tab/>
            </w:r>
            <w:r>
              <w:rPr>
                <w:noProof/>
                <w:webHidden/>
              </w:rPr>
              <w:fldChar w:fldCharType="begin"/>
            </w:r>
            <w:r>
              <w:rPr>
                <w:noProof/>
                <w:webHidden/>
              </w:rPr>
              <w:instrText xml:space="preserve"> PAGEREF _Toc226464786 \h </w:instrText>
            </w:r>
            <w:r>
              <w:rPr>
                <w:noProof/>
                <w:webHidden/>
              </w:rPr>
            </w:r>
            <w:r>
              <w:rPr>
                <w:noProof/>
                <w:webHidden/>
              </w:rPr>
              <w:fldChar w:fldCharType="separate"/>
            </w:r>
            <w:r>
              <w:rPr>
                <w:noProof/>
                <w:webHidden/>
              </w:rPr>
              <w:t>4</w:t>
            </w:r>
            <w:r>
              <w:rPr>
                <w:noProof/>
                <w:webHidden/>
              </w:rPr>
              <w:fldChar w:fldCharType="end"/>
            </w:r>
          </w:hyperlink>
        </w:p>
        <w:p w14:paraId="1ADFB1B4" w14:textId="14D79BFC" w:rsidR="00DA2C30" w:rsidRDefault="00DA2C30">
          <w:pPr>
            <w:pStyle w:val="TM2"/>
            <w:tabs>
              <w:tab w:val="right" w:leader="dot" w:pos="9060"/>
            </w:tabs>
            <w:rPr>
              <w:rFonts w:eastAsiaTheme="minorEastAsia"/>
              <w:noProof/>
              <w:lang w:eastAsia="fr-FR"/>
            </w:rPr>
          </w:pPr>
          <w:hyperlink w:anchor="_Toc226464787" w:history="1">
            <w:r w:rsidRPr="00E74A0B">
              <w:rPr>
                <w:rStyle w:val="Lienhypertexte"/>
                <w:noProof/>
              </w:rPr>
              <w:t>2.1 Prérequis matériels et logiciels</w:t>
            </w:r>
            <w:r>
              <w:rPr>
                <w:noProof/>
                <w:webHidden/>
              </w:rPr>
              <w:tab/>
            </w:r>
            <w:r>
              <w:rPr>
                <w:noProof/>
                <w:webHidden/>
              </w:rPr>
              <w:fldChar w:fldCharType="begin"/>
            </w:r>
            <w:r>
              <w:rPr>
                <w:noProof/>
                <w:webHidden/>
              </w:rPr>
              <w:instrText xml:space="preserve"> PAGEREF _Toc226464787 \h </w:instrText>
            </w:r>
            <w:r>
              <w:rPr>
                <w:noProof/>
                <w:webHidden/>
              </w:rPr>
            </w:r>
            <w:r>
              <w:rPr>
                <w:noProof/>
                <w:webHidden/>
              </w:rPr>
              <w:fldChar w:fldCharType="separate"/>
            </w:r>
            <w:r>
              <w:rPr>
                <w:noProof/>
                <w:webHidden/>
              </w:rPr>
              <w:t>4</w:t>
            </w:r>
            <w:r>
              <w:rPr>
                <w:noProof/>
                <w:webHidden/>
              </w:rPr>
              <w:fldChar w:fldCharType="end"/>
            </w:r>
          </w:hyperlink>
        </w:p>
        <w:p w14:paraId="12B11957" w14:textId="2AE418EC" w:rsidR="00DA2C30" w:rsidRDefault="00DA2C30">
          <w:pPr>
            <w:pStyle w:val="TM2"/>
            <w:tabs>
              <w:tab w:val="right" w:leader="dot" w:pos="9060"/>
            </w:tabs>
            <w:rPr>
              <w:rFonts w:eastAsiaTheme="minorEastAsia"/>
              <w:noProof/>
              <w:lang w:eastAsia="fr-FR"/>
            </w:rPr>
          </w:pPr>
          <w:hyperlink w:anchor="_Toc226464788" w:history="1">
            <w:r w:rsidRPr="00E74A0B">
              <w:rPr>
                <w:rStyle w:val="Lienhypertexte"/>
                <w:noProof/>
              </w:rPr>
              <w:t>2.2 Création de la machine virtuelle Windows Server</w:t>
            </w:r>
            <w:r>
              <w:rPr>
                <w:noProof/>
                <w:webHidden/>
              </w:rPr>
              <w:tab/>
            </w:r>
            <w:r>
              <w:rPr>
                <w:noProof/>
                <w:webHidden/>
              </w:rPr>
              <w:fldChar w:fldCharType="begin"/>
            </w:r>
            <w:r>
              <w:rPr>
                <w:noProof/>
                <w:webHidden/>
              </w:rPr>
              <w:instrText xml:space="preserve"> PAGEREF _Toc226464788 \h </w:instrText>
            </w:r>
            <w:r>
              <w:rPr>
                <w:noProof/>
                <w:webHidden/>
              </w:rPr>
            </w:r>
            <w:r>
              <w:rPr>
                <w:noProof/>
                <w:webHidden/>
              </w:rPr>
              <w:fldChar w:fldCharType="separate"/>
            </w:r>
            <w:r>
              <w:rPr>
                <w:noProof/>
                <w:webHidden/>
              </w:rPr>
              <w:t>4</w:t>
            </w:r>
            <w:r>
              <w:rPr>
                <w:noProof/>
                <w:webHidden/>
              </w:rPr>
              <w:fldChar w:fldCharType="end"/>
            </w:r>
          </w:hyperlink>
        </w:p>
        <w:p w14:paraId="2F25D501" w14:textId="1A4A1DFF" w:rsidR="00DA2C30" w:rsidRDefault="00DA2C30">
          <w:pPr>
            <w:pStyle w:val="TM2"/>
            <w:tabs>
              <w:tab w:val="right" w:leader="dot" w:pos="9060"/>
            </w:tabs>
            <w:rPr>
              <w:rFonts w:eastAsiaTheme="minorEastAsia"/>
              <w:noProof/>
              <w:lang w:eastAsia="fr-FR"/>
            </w:rPr>
          </w:pPr>
          <w:hyperlink w:anchor="_Toc226464789" w:history="1">
            <w:r w:rsidRPr="00E74A0B">
              <w:rPr>
                <w:rStyle w:val="Lienhypertexte"/>
                <w:noProof/>
              </w:rPr>
              <w:t>2.3 Création de la machine cliente (Windows 11)</w:t>
            </w:r>
            <w:r>
              <w:rPr>
                <w:noProof/>
                <w:webHidden/>
              </w:rPr>
              <w:tab/>
            </w:r>
            <w:r>
              <w:rPr>
                <w:noProof/>
                <w:webHidden/>
              </w:rPr>
              <w:fldChar w:fldCharType="begin"/>
            </w:r>
            <w:r>
              <w:rPr>
                <w:noProof/>
                <w:webHidden/>
              </w:rPr>
              <w:instrText xml:space="preserve"> PAGEREF _Toc226464789 \h </w:instrText>
            </w:r>
            <w:r>
              <w:rPr>
                <w:noProof/>
                <w:webHidden/>
              </w:rPr>
            </w:r>
            <w:r>
              <w:rPr>
                <w:noProof/>
                <w:webHidden/>
              </w:rPr>
              <w:fldChar w:fldCharType="separate"/>
            </w:r>
            <w:r>
              <w:rPr>
                <w:noProof/>
                <w:webHidden/>
              </w:rPr>
              <w:t>7</w:t>
            </w:r>
            <w:r>
              <w:rPr>
                <w:noProof/>
                <w:webHidden/>
              </w:rPr>
              <w:fldChar w:fldCharType="end"/>
            </w:r>
          </w:hyperlink>
        </w:p>
        <w:p w14:paraId="59695C41" w14:textId="0C80D335" w:rsidR="00DA2C30" w:rsidRDefault="00DA2C30">
          <w:pPr>
            <w:pStyle w:val="TM2"/>
            <w:tabs>
              <w:tab w:val="right" w:leader="dot" w:pos="9060"/>
            </w:tabs>
            <w:rPr>
              <w:rFonts w:eastAsiaTheme="minorEastAsia"/>
              <w:noProof/>
              <w:lang w:eastAsia="fr-FR"/>
            </w:rPr>
          </w:pPr>
          <w:hyperlink w:anchor="_Toc226464790" w:history="1">
            <w:r w:rsidRPr="00E74A0B">
              <w:rPr>
                <w:rStyle w:val="Lienhypertexte"/>
                <w:noProof/>
              </w:rPr>
              <w:t>2.4 Configuration réseau du serveur</w:t>
            </w:r>
            <w:r>
              <w:rPr>
                <w:noProof/>
                <w:webHidden/>
              </w:rPr>
              <w:tab/>
            </w:r>
            <w:r>
              <w:rPr>
                <w:noProof/>
                <w:webHidden/>
              </w:rPr>
              <w:fldChar w:fldCharType="begin"/>
            </w:r>
            <w:r>
              <w:rPr>
                <w:noProof/>
                <w:webHidden/>
              </w:rPr>
              <w:instrText xml:space="preserve"> PAGEREF _Toc226464790 \h </w:instrText>
            </w:r>
            <w:r>
              <w:rPr>
                <w:noProof/>
                <w:webHidden/>
              </w:rPr>
            </w:r>
            <w:r>
              <w:rPr>
                <w:noProof/>
                <w:webHidden/>
              </w:rPr>
              <w:fldChar w:fldCharType="separate"/>
            </w:r>
            <w:r>
              <w:rPr>
                <w:noProof/>
                <w:webHidden/>
              </w:rPr>
              <w:t>9</w:t>
            </w:r>
            <w:r>
              <w:rPr>
                <w:noProof/>
                <w:webHidden/>
              </w:rPr>
              <w:fldChar w:fldCharType="end"/>
            </w:r>
          </w:hyperlink>
        </w:p>
        <w:p w14:paraId="3A052219" w14:textId="5C4ED235" w:rsidR="00DA2C30" w:rsidRDefault="00DA2C30">
          <w:pPr>
            <w:pStyle w:val="TM1"/>
            <w:tabs>
              <w:tab w:val="right" w:leader="dot" w:pos="9060"/>
            </w:tabs>
            <w:rPr>
              <w:rFonts w:eastAsiaTheme="minorEastAsia"/>
              <w:noProof/>
              <w:lang w:eastAsia="fr-FR"/>
            </w:rPr>
          </w:pPr>
          <w:hyperlink w:anchor="_Toc226464791" w:history="1">
            <w:r w:rsidRPr="00E74A0B">
              <w:rPr>
                <w:rStyle w:val="Lienhypertexte"/>
                <w:noProof/>
              </w:rPr>
              <w:t>3. Active Directory Domaine Services (AD DS)</w:t>
            </w:r>
            <w:r>
              <w:rPr>
                <w:noProof/>
                <w:webHidden/>
              </w:rPr>
              <w:tab/>
            </w:r>
            <w:r>
              <w:rPr>
                <w:noProof/>
                <w:webHidden/>
              </w:rPr>
              <w:fldChar w:fldCharType="begin"/>
            </w:r>
            <w:r>
              <w:rPr>
                <w:noProof/>
                <w:webHidden/>
              </w:rPr>
              <w:instrText xml:space="preserve"> PAGEREF _Toc226464791 \h </w:instrText>
            </w:r>
            <w:r>
              <w:rPr>
                <w:noProof/>
                <w:webHidden/>
              </w:rPr>
            </w:r>
            <w:r>
              <w:rPr>
                <w:noProof/>
                <w:webHidden/>
              </w:rPr>
              <w:fldChar w:fldCharType="separate"/>
            </w:r>
            <w:r>
              <w:rPr>
                <w:noProof/>
                <w:webHidden/>
              </w:rPr>
              <w:t>10</w:t>
            </w:r>
            <w:r>
              <w:rPr>
                <w:noProof/>
                <w:webHidden/>
              </w:rPr>
              <w:fldChar w:fldCharType="end"/>
            </w:r>
          </w:hyperlink>
        </w:p>
        <w:p w14:paraId="71F9F5EA" w14:textId="629B7525" w:rsidR="00DA2C30" w:rsidRDefault="00DA2C30">
          <w:pPr>
            <w:pStyle w:val="TM2"/>
            <w:tabs>
              <w:tab w:val="right" w:leader="dot" w:pos="9060"/>
            </w:tabs>
            <w:rPr>
              <w:rFonts w:eastAsiaTheme="minorEastAsia"/>
              <w:noProof/>
              <w:lang w:eastAsia="fr-FR"/>
            </w:rPr>
          </w:pPr>
          <w:hyperlink w:anchor="_Toc226464792" w:history="1">
            <w:r w:rsidRPr="00E74A0B">
              <w:rPr>
                <w:rStyle w:val="Lienhypertexte"/>
                <w:noProof/>
              </w:rPr>
              <w:t>3.1 Qu’est-ce qu’Active Directory ?</w:t>
            </w:r>
            <w:r>
              <w:rPr>
                <w:noProof/>
                <w:webHidden/>
              </w:rPr>
              <w:tab/>
            </w:r>
            <w:r>
              <w:rPr>
                <w:noProof/>
                <w:webHidden/>
              </w:rPr>
              <w:fldChar w:fldCharType="begin"/>
            </w:r>
            <w:r>
              <w:rPr>
                <w:noProof/>
                <w:webHidden/>
              </w:rPr>
              <w:instrText xml:space="preserve"> PAGEREF _Toc226464792 \h </w:instrText>
            </w:r>
            <w:r>
              <w:rPr>
                <w:noProof/>
                <w:webHidden/>
              </w:rPr>
            </w:r>
            <w:r>
              <w:rPr>
                <w:noProof/>
                <w:webHidden/>
              </w:rPr>
              <w:fldChar w:fldCharType="separate"/>
            </w:r>
            <w:r>
              <w:rPr>
                <w:noProof/>
                <w:webHidden/>
              </w:rPr>
              <w:t>10</w:t>
            </w:r>
            <w:r>
              <w:rPr>
                <w:noProof/>
                <w:webHidden/>
              </w:rPr>
              <w:fldChar w:fldCharType="end"/>
            </w:r>
          </w:hyperlink>
        </w:p>
        <w:p w14:paraId="1D5C143C" w14:textId="2B2547F2" w:rsidR="00DA2C30" w:rsidRDefault="00DA2C30">
          <w:pPr>
            <w:pStyle w:val="TM2"/>
            <w:tabs>
              <w:tab w:val="right" w:leader="dot" w:pos="9060"/>
            </w:tabs>
            <w:rPr>
              <w:rFonts w:eastAsiaTheme="minorEastAsia"/>
              <w:noProof/>
              <w:lang w:eastAsia="fr-FR"/>
            </w:rPr>
          </w:pPr>
          <w:hyperlink w:anchor="_Toc226464793" w:history="1">
            <w:r w:rsidRPr="00E74A0B">
              <w:rPr>
                <w:rStyle w:val="Lienhypertexte"/>
                <w:noProof/>
              </w:rPr>
              <w:t>3.2 Installation du rôle AD DS</w:t>
            </w:r>
            <w:r>
              <w:rPr>
                <w:noProof/>
                <w:webHidden/>
              </w:rPr>
              <w:tab/>
            </w:r>
            <w:r>
              <w:rPr>
                <w:noProof/>
                <w:webHidden/>
              </w:rPr>
              <w:fldChar w:fldCharType="begin"/>
            </w:r>
            <w:r>
              <w:rPr>
                <w:noProof/>
                <w:webHidden/>
              </w:rPr>
              <w:instrText xml:space="preserve"> PAGEREF _Toc226464793 \h </w:instrText>
            </w:r>
            <w:r>
              <w:rPr>
                <w:noProof/>
                <w:webHidden/>
              </w:rPr>
            </w:r>
            <w:r>
              <w:rPr>
                <w:noProof/>
                <w:webHidden/>
              </w:rPr>
              <w:fldChar w:fldCharType="separate"/>
            </w:r>
            <w:r>
              <w:rPr>
                <w:noProof/>
                <w:webHidden/>
              </w:rPr>
              <w:t>10</w:t>
            </w:r>
            <w:r>
              <w:rPr>
                <w:noProof/>
                <w:webHidden/>
              </w:rPr>
              <w:fldChar w:fldCharType="end"/>
            </w:r>
          </w:hyperlink>
        </w:p>
        <w:p w14:paraId="70810FF2" w14:textId="24191BA2" w:rsidR="00DA2C30" w:rsidRDefault="00DA2C30">
          <w:pPr>
            <w:pStyle w:val="TM2"/>
            <w:tabs>
              <w:tab w:val="right" w:leader="dot" w:pos="9060"/>
            </w:tabs>
            <w:rPr>
              <w:rFonts w:eastAsiaTheme="minorEastAsia"/>
              <w:noProof/>
              <w:lang w:eastAsia="fr-FR"/>
            </w:rPr>
          </w:pPr>
          <w:hyperlink w:anchor="_Toc226464794" w:history="1">
            <w:r w:rsidRPr="00E74A0B">
              <w:rPr>
                <w:rStyle w:val="Lienhypertexte"/>
                <w:noProof/>
              </w:rPr>
              <w:t>3.3 Promotion en contrôleur de domaine</w:t>
            </w:r>
            <w:r>
              <w:rPr>
                <w:noProof/>
                <w:webHidden/>
              </w:rPr>
              <w:tab/>
            </w:r>
            <w:r>
              <w:rPr>
                <w:noProof/>
                <w:webHidden/>
              </w:rPr>
              <w:fldChar w:fldCharType="begin"/>
            </w:r>
            <w:r>
              <w:rPr>
                <w:noProof/>
                <w:webHidden/>
              </w:rPr>
              <w:instrText xml:space="preserve"> PAGEREF _Toc226464794 \h </w:instrText>
            </w:r>
            <w:r>
              <w:rPr>
                <w:noProof/>
                <w:webHidden/>
              </w:rPr>
            </w:r>
            <w:r>
              <w:rPr>
                <w:noProof/>
                <w:webHidden/>
              </w:rPr>
              <w:fldChar w:fldCharType="separate"/>
            </w:r>
            <w:r>
              <w:rPr>
                <w:noProof/>
                <w:webHidden/>
              </w:rPr>
              <w:t>10</w:t>
            </w:r>
            <w:r>
              <w:rPr>
                <w:noProof/>
                <w:webHidden/>
              </w:rPr>
              <w:fldChar w:fldCharType="end"/>
            </w:r>
          </w:hyperlink>
        </w:p>
        <w:p w14:paraId="224DA210" w14:textId="7FD28D6D" w:rsidR="00DA2C30" w:rsidRDefault="00DA2C30">
          <w:pPr>
            <w:pStyle w:val="TM2"/>
            <w:tabs>
              <w:tab w:val="right" w:leader="dot" w:pos="9060"/>
            </w:tabs>
            <w:rPr>
              <w:rFonts w:eastAsiaTheme="minorEastAsia"/>
              <w:noProof/>
              <w:lang w:eastAsia="fr-FR"/>
            </w:rPr>
          </w:pPr>
          <w:hyperlink w:anchor="_Toc226464795" w:history="1">
            <w:r w:rsidRPr="00E74A0B">
              <w:rPr>
                <w:rStyle w:val="Lienhypertexte"/>
                <w:noProof/>
              </w:rPr>
              <w:t>3.4 Création et gestion des Unités d’Organisation (OU)</w:t>
            </w:r>
            <w:r>
              <w:rPr>
                <w:noProof/>
                <w:webHidden/>
              </w:rPr>
              <w:tab/>
            </w:r>
            <w:r>
              <w:rPr>
                <w:noProof/>
                <w:webHidden/>
              </w:rPr>
              <w:fldChar w:fldCharType="begin"/>
            </w:r>
            <w:r>
              <w:rPr>
                <w:noProof/>
                <w:webHidden/>
              </w:rPr>
              <w:instrText xml:space="preserve"> PAGEREF _Toc226464795 \h </w:instrText>
            </w:r>
            <w:r>
              <w:rPr>
                <w:noProof/>
                <w:webHidden/>
              </w:rPr>
            </w:r>
            <w:r>
              <w:rPr>
                <w:noProof/>
                <w:webHidden/>
              </w:rPr>
              <w:fldChar w:fldCharType="separate"/>
            </w:r>
            <w:r>
              <w:rPr>
                <w:noProof/>
                <w:webHidden/>
              </w:rPr>
              <w:t>10</w:t>
            </w:r>
            <w:r>
              <w:rPr>
                <w:noProof/>
                <w:webHidden/>
              </w:rPr>
              <w:fldChar w:fldCharType="end"/>
            </w:r>
          </w:hyperlink>
        </w:p>
        <w:p w14:paraId="174F1010" w14:textId="51091E26" w:rsidR="00DA2C30" w:rsidRDefault="00DA2C30">
          <w:pPr>
            <w:pStyle w:val="TM2"/>
            <w:tabs>
              <w:tab w:val="right" w:leader="dot" w:pos="9060"/>
            </w:tabs>
            <w:rPr>
              <w:rFonts w:eastAsiaTheme="minorEastAsia"/>
              <w:noProof/>
              <w:lang w:eastAsia="fr-FR"/>
            </w:rPr>
          </w:pPr>
          <w:hyperlink w:anchor="_Toc226464796" w:history="1">
            <w:r w:rsidRPr="00E74A0B">
              <w:rPr>
                <w:rStyle w:val="Lienhypertexte"/>
                <w:noProof/>
              </w:rPr>
              <w:t>3.5 Création et gestion des utilisateurs</w:t>
            </w:r>
            <w:r>
              <w:rPr>
                <w:noProof/>
                <w:webHidden/>
              </w:rPr>
              <w:tab/>
            </w:r>
            <w:r>
              <w:rPr>
                <w:noProof/>
                <w:webHidden/>
              </w:rPr>
              <w:fldChar w:fldCharType="begin"/>
            </w:r>
            <w:r>
              <w:rPr>
                <w:noProof/>
                <w:webHidden/>
              </w:rPr>
              <w:instrText xml:space="preserve"> PAGEREF _Toc226464796 \h </w:instrText>
            </w:r>
            <w:r>
              <w:rPr>
                <w:noProof/>
                <w:webHidden/>
              </w:rPr>
            </w:r>
            <w:r>
              <w:rPr>
                <w:noProof/>
                <w:webHidden/>
              </w:rPr>
              <w:fldChar w:fldCharType="separate"/>
            </w:r>
            <w:r>
              <w:rPr>
                <w:noProof/>
                <w:webHidden/>
              </w:rPr>
              <w:t>10</w:t>
            </w:r>
            <w:r>
              <w:rPr>
                <w:noProof/>
                <w:webHidden/>
              </w:rPr>
              <w:fldChar w:fldCharType="end"/>
            </w:r>
          </w:hyperlink>
        </w:p>
        <w:p w14:paraId="4F27FDE5" w14:textId="716A9ABC" w:rsidR="00DA2C30" w:rsidRDefault="00DA2C30">
          <w:pPr>
            <w:pStyle w:val="TM2"/>
            <w:tabs>
              <w:tab w:val="right" w:leader="dot" w:pos="9060"/>
            </w:tabs>
            <w:rPr>
              <w:rFonts w:eastAsiaTheme="minorEastAsia"/>
              <w:noProof/>
              <w:lang w:eastAsia="fr-FR"/>
            </w:rPr>
          </w:pPr>
          <w:hyperlink w:anchor="_Toc226464797" w:history="1">
            <w:r w:rsidRPr="00E74A0B">
              <w:rPr>
                <w:rStyle w:val="Lienhypertexte"/>
                <w:noProof/>
              </w:rPr>
              <w:t>3.6 Création et gestion groupes</w:t>
            </w:r>
            <w:r>
              <w:rPr>
                <w:noProof/>
                <w:webHidden/>
              </w:rPr>
              <w:tab/>
            </w:r>
            <w:r>
              <w:rPr>
                <w:noProof/>
                <w:webHidden/>
              </w:rPr>
              <w:fldChar w:fldCharType="begin"/>
            </w:r>
            <w:r>
              <w:rPr>
                <w:noProof/>
                <w:webHidden/>
              </w:rPr>
              <w:instrText xml:space="preserve"> PAGEREF _Toc226464797 \h </w:instrText>
            </w:r>
            <w:r>
              <w:rPr>
                <w:noProof/>
                <w:webHidden/>
              </w:rPr>
            </w:r>
            <w:r>
              <w:rPr>
                <w:noProof/>
                <w:webHidden/>
              </w:rPr>
              <w:fldChar w:fldCharType="separate"/>
            </w:r>
            <w:r>
              <w:rPr>
                <w:noProof/>
                <w:webHidden/>
              </w:rPr>
              <w:t>10</w:t>
            </w:r>
            <w:r>
              <w:rPr>
                <w:noProof/>
                <w:webHidden/>
              </w:rPr>
              <w:fldChar w:fldCharType="end"/>
            </w:r>
          </w:hyperlink>
        </w:p>
        <w:p w14:paraId="3C4E26B8" w14:textId="4C4409FD" w:rsidR="00F93110" w:rsidRDefault="00F93110">
          <w:r w:rsidRPr="004E33B1">
            <w:rPr>
              <w:b/>
              <w:bCs/>
              <w:color w:val="156082" w:themeColor="accent1"/>
            </w:rPr>
            <w:fldChar w:fldCharType="end"/>
          </w:r>
        </w:p>
      </w:sdtContent>
    </w:sdt>
    <w:p w14:paraId="289A884F" w14:textId="057A58D6" w:rsidR="00F93110" w:rsidRDefault="00F93110">
      <w:pPr>
        <w:rPr>
          <w:rFonts w:ascii="Aptos" w:eastAsia="Aptos" w:hAnsi="Aptos" w:cs="Times New Roman"/>
          <w:i/>
          <w:iCs/>
          <w:color w:val="003366"/>
          <w:sz w:val="32"/>
          <w:szCs w:val="32"/>
        </w:rPr>
      </w:pPr>
    </w:p>
    <w:p w14:paraId="4CA1050B" w14:textId="584B67E9" w:rsidR="004D47E5" w:rsidRPr="004D47E5" w:rsidRDefault="00F93110" w:rsidP="00F93110">
      <w:pPr>
        <w:rPr>
          <w:rFonts w:ascii="Aptos" w:eastAsia="Aptos" w:hAnsi="Aptos" w:cs="Times New Roman"/>
          <w:i/>
          <w:iCs/>
          <w:color w:val="003366"/>
          <w:sz w:val="32"/>
          <w:szCs w:val="32"/>
        </w:rPr>
      </w:pPr>
      <w:r>
        <w:rPr>
          <w:rFonts w:ascii="Aptos" w:eastAsia="Aptos" w:hAnsi="Aptos" w:cs="Times New Roman"/>
          <w:i/>
          <w:iCs/>
          <w:color w:val="003366"/>
          <w:sz w:val="32"/>
          <w:szCs w:val="32"/>
        </w:rPr>
        <w:br w:type="page"/>
      </w:r>
    </w:p>
    <w:p w14:paraId="36E31FF7" w14:textId="4D9C50C6" w:rsidR="00B64B0B" w:rsidRDefault="00F93110" w:rsidP="00D7485D">
      <w:pPr>
        <w:pStyle w:val="Style1"/>
      </w:pPr>
      <w:bookmarkStart w:id="0" w:name="_Toc226464782"/>
      <w:r>
        <w:lastRenderedPageBreak/>
        <w:t xml:space="preserve">1. </w:t>
      </w:r>
      <w:r w:rsidR="00303416" w:rsidRPr="00B23EA6">
        <w:t>Introduction</w:t>
      </w:r>
      <w:bookmarkEnd w:id="0"/>
    </w:p>
    <w:p w14:paraId="24B53E9C" w14:textId="71921757" w:rsidR="00B23EA6" w:rsidRDefault="00B60E2E" w:rsidP="00B23EA6">
      <w:pPr>
        <w:pStyle w:val="Titre2"/>
      </w:pPr>
      <w:bookmarkStart w:id="1" w:name="_Toc226464783"/>
      <w:r>
        <w:t xml:space="preserve">1.1 </w:t>
      </w:r>
      <w:r w:rsidR="00B23EA6">
        <w:t>Qu’est-ce que Windows Server ?</w:t>
      </w:r>
      <w:bookmarkEnd w:id="1"/>
    </w:p>
    <w:p w14:paraId="3B2E06C9" w14:textId="77777777" w:rsidR="00B23EA6" w:rsidRDefault="00B23EA6" w:rsidP="00F93110">
      <w:r w:rsidRPr="00B23EA6">
        <w:t>Windows Server est un système d'exploitation édité par Microsoft, conçu pour fonctionner sur des serveurs et fournir des services à des postes clients via un réseau. Contrairement aux versions Windows destinées aux postes de travail, il permet de gérer, coordonner et sécuriser les ressources d'une infrastructure professionnelle : stockage, applications, services réseau et accès utilisateurs.</w:t>
      </w:r>
    </w:p>
    <w:p w14:paraId="76D776F0" w14:textId="33B994E6" w:rsidR="00B23EA6" w:rsidRDefault="00B60E2E" w:rsidP="00B23EA6">
      <w:pPr>
        <w:pStyle w:val="Titre2"/>
      </w:pPr>
      <w:bookmarkStart w:id="2" w:name="_Toc226464784"/>
      <w:r>
        <w:t>1.2 P</w:t>
      </w:r>
      <w:r w:rsidR="00B23EA6">
        <w:t>ourquoi utiliser Windows Server en entreprise ?</w:t>
      </w:r>
      <w:bookmarkEnd w:id="2"/>
    </w:p>
    <w:p w14:paraId="43E5F1B8" w14:textId="54154457" w:rsidR="00B23EA6" w:rsidRDefault="00B23EA6" w:rsidP="00B23EA6">
      <w:r w:rsidRPr="00B23EA6">
        <w:t>Utiliser Windows Server en entreprise sert surtout à centraliser, sécuriser et automatiser l’infrastructure informatique. Ce n’est pas juste “un Windows plus puissant”, c’est un système conçu pour gérer des dizaines à des milliers d’utilisateurs et de machines.</w:t>
      </w:r>
      <w:r>
        <w:t xml:space="preserve"> </w:t>
      </w:r>
    </w:p>
    <w:p w14:paraId="6028B47E" w14:textId="0B180662" w:rsidR="00F93110" w:rsidRPr="00B23EA6" w:rsidRDefault="00B60E2E" w:rsidP="00F93110">
      <w:pPr>
        <w:pStyle w:val="Titre2"/>
      </w:pPr>
      <w:bookmarkStart w:id="3" w:name="_Toc226464785"/>
      <w:r>
        <w:t xml:space="preserve">1.3 </w:t>
      </w:r>
      <w:r w:rsidR="00F93110">
        <w:t>Présentation de Windows Server 2025</w:t>
      </w:r>
      <w:bookmarkEnd w:id="3"/>
    </w:p>
    <w:p w14:paraId="06945953" w14:textId="3DA5576F" w:rsidR="004B3529" w:rsidRPr="004B3529" w:rsidRDefault="004B3529" w:rsidP="004B3529">
      <w:r w:rsidRPr="004B3529">
        <w:t>Windows Server 2025 est la dernière version du système d’exploitation serveur développé par Microsoft. Elle a été publiée en novembre 2024 et apporte des améliorations en matière de sécurité, de performances et d’intégration avec le cloud.</w:t>
      </w:r>
    </w:p>
    <w:p w14:paraId="04336B25" w14:textId="77777777" w:rsidR="004B3529" w:rsidRPr="00DA2C30" w:rsidRDefault="004B3529" w:rsidP="004B3529">
      <w:r w:rsidRPr="00DA2C30">
        <w:t>Nouveautés principales</w:t>
      </w:r>
    </w:p>
    <w:p w14:paraId="43A22170" w14:textId="77777777" w:rsidR="004B3529" w:rsidRPr="00DA2C30" w:rsidRDefault="004B3529" w:rsidP="004B3529">
      <w:pPr>
        <w:numPr>
          <w:ilvl w:val="0"/>
          <w:numId w:val="2"/>
        </w:numPr>
      </w:pPr>
      <w:r w:rsidRPr="00DA2C30">
        <w:t xml:space="preserve">Sécurité renforcée (améliorations d’Active Directory et du protocole SMB) </w:t>
      </w:r>
    </w:p>
    <w:p w14:paraId="3DE9ABF7" w14:textId="77777777" w:rsidR="004B3529" w:rsidRPr="00DA2C30" w:rsidRDefault="004B3529" w:rsidP="004B3529">
      <w:pPr>
        <w:numPr>
          <w:ilvl w:val="0"/>
          <w:numId w:val="2"/>
        </w:numPr>
      </w:pPr>
      <w:r w:rsidRPr="00DA2C30">
        <w:t xml:space="preserve">Meilleures performances réseau et stockage (optimisation </w:t>
      </w:r>
      <w:proofErr w:type="spellStart"/>
      <w:r w:rsidRPr="00DA2C30">
        <w:t>NVMe</w:t>
      </w:r>
      <w:proofErr w:type="spellEnd"/>
      <w:r w:rsidRPr="00DA2C30">
        <w:t xml:space="preserve"> et SMB over QUIC) </w:t>
      </w:r>
    </w:p>
    <w:p w14:paraId="4876FA3F" w14:textId="77777777" w:rsidR="004B3529" w:rsidRPr="00DA2C30" w:rsidRDefault="004B3529" w:rsidP="004B3529">
      <w:pPr>
        <w:numPr>
          <w:ilvl w:val="0"/>
          <w:numId w:val="2"/>
        </w:numPr>
      </w:pPr>
      <w:r w:rsidRPr="00DA2C30">
        <w:t xml:space="preserve">Virtualisation améliorée avec Hyper-V </w:t>
      </w:r>
    </w:p>
    <w:p w14:paraId="176B22B9" w14:textId="77777777" w:rsidR="004B3529" w:rsidRPr="00DA2C30" w:rsidRDefault="004B3529" w:rsidP="004B3529">
      <w:pPr>
        <w:numPr>
          <w:ilvl w:val="0"/>
          <w:numId w:val="2"/>
        </w:numPr>
      </w:pPr>
      <w:r w:rsidRPr="00DA2C30">
        <w:t xml:space="preserve">Intégration hybride renforcée avec Microsoft Azure </w:t>
      </w:r>
    </w:p>
    <w:p w14:paraId="041FD2E6" w14:textId="77777777" w:rsidR="004B3529" w:rsidRPr="00DA2C30" w:rsidRDefault="004B3529" w:rsidP="004B3529">
      <w:pPr>
        <w:numPr>
          <w:ilvl w:val="0"/>
          <w:numId w:val="2"/>
        </w:numPr>
      </w:pPr>
      <w:r w:rsidRPr="00DA2C30">
        <w:t xml:space="preserve">Amélioration de la gestion des identités et des contrôleurs de domaine </w:t>
      </w:r>
    </w:p>
    <w:p w14:paraId="53EA842A" w14:textId="77777777" w:rsidR="004B3529" w:rsidRPr="00DA2C30" w:rsidRDefault="004B3529" w:rsidP="004B3529">
      <w:r w:rsidRPr="00DA2C30">
        <w:t>Éditions disponibles</w:t>
      </w:r>
    </w:p>
    <w:p w14:paraId="66DD2B74" w14:textId="77777777" w:rsidR="004B3529" w:rsidRPr="00DA2C30" w:rsidRDefault="004B3529" w:rsidP="004B3529">
      <w:pPr>
        <w:numPr>
          <w:ilvl w:val="0"/>
          <w:numId w:val="3"/>
        </w:numPr>
      </w:pPr>
      <w:r w:rsidRPr="00DA2C30">
        <w:t xml:space="preserve">Essentials : pour petites entreprises, fonctionnalités limitées, jusqu’à 25 utilisateurs </w:t>
      </w:r>
    </w:p>
    <w:p w14:paraId="4DD8E612" w14:textId="77777777" w:rsidR="004B3529" w:rsidRPr="00DA2C30" w:rsidRDefault="004B3529" w:rsidP="004B3529">
      <w:pPr>
        <w:numPr>
          <w:ilvl w:val="0"/>
          <w:numId w:val="3"/>
        </w:numPr>
      </w:pPr>
      <w:r w:rsidRPr="00DA2C30">
        <w:t xml:space="preserve">Standard : pour PME, virtualisation limitée et fonctionnalités complètes de base </w:t>
      </w:r>
    </w:p>
    <w:p w14:paraId="14FF0DB8" w14:textId="77777777" w:rsidR="004B3529" w:rsidRPr="00DA2C30" w:rsidRDefault="004B3529" w:rsidP="004B3529">
      <w:pPr>
        <w:numPr>
          <w:ilvl w:val="0"/>
          <w:numId w:val="3"/>
        </w:numPr>
      </w:pPr>
      <w:r w:rsidRPr="00DA2C30">
        <w:t xml:space="preserve">Datacenter : pour grandes infrastructures, virtualisation illimitée et fonctions avancées </w:t>
      </w:r>
    </w:p>
    <w:p w14:paraId="17BE02C5" w14:textId="319F4143" w:rsidR="004B3529" w:rsidRPr="00DA2C30" w:rsidRDefault="004B3529" w:rsidP="004B3529">
      <w:r w:rsidRPr="00DA2C30">
        <w:t>Windows Server 2025 permet ainsi aux entreprises de centraliser la gestion des utilisateurs, sécuriser le réseau et héberger des services informatiques de manière fiable.</w:t>
      </w:r>
    </w:p>
    <w:p w14:paraId="42EC134A" w14:textId="1BFC79E1" w:rsidR="00F93110" w:rsidRDefault="004B3529" w:rsidP="004B3529">
      <w:pPr>
        <w:pStyle w:val="Titre1"/>
      </w:pPr>
      <w:bookmarkStart w:id="4" w:name="_Toc226464786"/>
      <w:r>
        <w:lastRenderedPageBreak/>
        <w:t>2. Installation de Windows Server 2025</w:t>
      </w:r>
      <w:r w:rsidR="00E41119">
        <w:t xml:space="preserve"> et Windows 11</w:t>
      </w:r>
      <w:bookmarkEnd w:id="4"/>
    </w:p>
    <w:p w14:paraId="26DAAC04" w14:textId="798AE7E4" w:rsidR="000D7061" w:rsidRDefault="000D7061" w:rsidP="000D7061">
      <w:pPr>
        <w:pStyle w:val="Titre2"/>
      </w:pPr>
      <w:bookmarkStart w:id="5" w:name="_Toc226464787"/>
      <w:r>
        <w:t>2.1 Prérequis matériels et logiciels</w:t>
      </w:r>
      <w:bookmarkEnd w:id="5"/>
    </w:p>
    <w:p w14:paraId="072A68F3" w14:textId="32A00367" w:rsidR="00480146" w:rsidRDefault="00480146" w:rsidP="00480146">
      <w:r w:rsidRPr="00480146">
        <w:t>Dans le cadre de ce projet, l'environnement sera entièrement virtualisé grâce à Oracle VM VirtualBox. Pour réaliser cette configuration, nous aurons besoin des éléments suivants</w:t>
      </w:r>
      <w:r>
        <w:t> :</w:t>
      </w:r>
    </w:p>
    <w:p w14:paraId="462244FA" w14:textId="6730CA25" w:rsidR="00480146" w:rsidRDefault="00480146" w:rsidP="00DF26BB">
      <w:pPr>
        <w:pStyle w:val="Paragraphedeliste"/>
        <w:numPr>
          <w:ilvl w:val="0"/>
          <w:numId w:val="6"/>
        </w:numPr>
        <w:spacing w:line="360" w:lineRule="auto"/>
      </w:pPr>
      <w:r>
        <w:t>Un ordinateur Hôte (Minimum 16 Go de RAM recommandé)</w:t>
      </w:r>
    </w:p>
    <w:p w14:paraId="1D62E47A" w14:textId="46A71BFB" w:rsidR="00480146" w:rsidRDefault="00480146" w:rsidP="00DF26BB">
      <w:pPr>
        <w:pStyle w:val="Paragraphedeliste"/>
        <w:numPr>
          <w:ilvl w:val="0"/>
          <w:numId w:val="6"/>
        </w:numPr>
        <w:spacing w:line="360" w:lineRule="auto"/>
      </w:pPr>
      <w:r>
        <w:t xml:space="preserve">Oracle VM VirtualBox </w:t>
      </w:r>
      <w:r w:rsidR="00DF26BB">
        <w:t>i</w:t>
      </w:r>
      <w:r>
        <w:t>nstallé</w:t>
      </w:r>
    </w:p>
    <w:p w14:paraId="6D017F3E" w14:textId="1480A07E" w:rsidR="00480146" w:rsidRDefault="00480146" w:rsidP="00DF26BB">
      <w:pPr>
        <w:pStyle w:val="Paragraphedeliste"/>
        <w:numPr>
          <w:ilvl w:val="0"/>
          <w:numId w:val="6"/>
        </w:numPr>
        <w:spacing w:line="360" w:lineRule="auto"/>
      </w:pPr>
      <w:r>
        <w:t xml:space="preserve">ISO de Windows Server 2025 | Installation </w:t>
      </w:r>
      <w:r w:rsidR="00DF26BB">
        <w:t xml:space="preserve">à l’aide de </w:t>
      </w:r>
      <w:r>
        <w:t xml:space="preserve">ce lien </w:t>
      </w:r>
      <w:hyperlink r:id="rId10" w:history="1">
        <w:r w:rsidR="00DF26BB" w:rsidRPr="00DF26BB">
          <w:rPr>
            <w:rStyle w:val="Lienhypertexte"/>
          </w:rPr>
          <w:t>Windows Server 2025</w:t>
        </w:r>
      </w:hyperlink>
    </w:p>
    <w:p w14:paraId="58655471" w14:textId="02828D0B" w:rsidR="00480146" w:rsidRDefault="00480146" w:rsidP="00DF26BB">
      <w:pPr>
        <w:pStyle w:val="Paragraphedeliste"/>
        <w:numPr>
          <w:ilvl w:val="0"/>
          <w:numId w:val="6"/>
        </w:numPr>
        <w:spacing w:line="360" w:lineRule="auto"/>
      </w:pPr>
      <w:r>
        <w:t xml:space="preserve">ISO de Windows 11| </w:t>
      </w:r>
      <w:r w:rsidR="00DF26BB">
        <w:t xml:space="preserve">Installation à l’aide de ce lien </w:t>
      </w:r>
      <w:hyperlink r:id="rId11" w:history="1">
        <w:r w:rsidR="00DF26BB" w:rsidRPr="00DF26BB">
          <w:rPr>
            <w:rStyle w:val="Lienhypertexte"/>
          </w:rPr>
          <w:t>Windows 11</w:t>
        </w:r>
      </w:hyperlink>
    </w:p>
    <w:p w14:paraId="45FAD25D" w14:textId="6D4A9911" w:rsidR="00480146" w:rsidRDefault="00480146" w:rsidP="00DF26BB">
      <w:pPr>
        <w:pStyle w:val="Paragraphedeliste"/>
        <w:numPr>
          <w:ilvl w:val="0"/>
          <w:numId w:val="6"/>
        </w:numPr>
        <w:spacing w:line="360" w:lineRule="auto"/>
      </w:pPr>
      <w:r>
        <w:t>Connexion Internet</w:t>
      </w:r>
    </w:p>
    <w:p w14:paraId="493BA81F" w14:textId="603D08EF" w:rsidR="00480146" w:rsidRPr="00480146" w:rsidRDefault="00480146" w:rsidP="00DF26BB">
      <w:pPr>
        <w:pStyle w:val="Paragraphedeliste"/>
        <w:numPr>
          <w:ilvl w:val="0"/>
          <w:numId w:val="6"/>
        </w:numPr>
        <w:spacing w:line="360" w:lineRule="auto"/>
      </w:pPr>
      <w:r>
        <w:t>Espace de disque disponible (Minimum 100 Go recommandé)</w:t>
      </w:r>
    </w:p>
    <w:p w14:paraId="5B7878D4" w14:textId="4D06BECD" w:rsidR="000D7061" w:rsidRDefault="000D7061" w:rsidP="000D7061">
      <w:pPr>
        <w:pStyle w:val="Titre2"/>
      </w:pPr>
      <w:bookmarkStart w:id="6" w:name="_Toc226464788"/>
      <w:r>
        <w:t xml:space="preserve">2.2 </w:t>
      </w:r>
      <w:r w:rsidR="00DF26BB">
        <w:t>Création de la machine virtuelle Windows Server</w:t>
      </w:r>
      <w:bookmarkEnd w:id="6"/>
    </w:p>
    <w:p w14:paraId="617D5DAF" w14:textId="4FB61529" w:rsidR="00DF26BB" w:rsidRDefault="00453028" w:rsidP="00DF26BB">
      <w:r>
        <w:t xml:space="preserve">Pour la création de la machine virtuelle Windows Server nous allons la configurer de cette manière </w:t>
      </w:r>
    </w:p>
    <w:p w14:paraId="4478D2CD" w14:textId="57558543" w:rsidR="0097437C" w:rsidRDefault="0097437C" w:rsidP="004D29B0">
      <w:r>
        <w:t xml:space="preserve">Nous allons choisir le nom de notre machine virtuelle </w:t>
      </w:r>
      <w:r w:rsidR="004D29B0">
        <w:t>que nous nommerons</w:t>
      </w:r>
      <w:r>
        <w:t xml:space="preserve"> « Win_Serveur » puis l’ISO Windows Server 2025</w:t>
      </w:r>
      <w:r w:rsidR="004D29B0">
        <w:t xml:space="preserve">. </w:t>
      </w:r>
      <w:r w:rsidR="004D29B0" w:rsidRPr="004D29B0">
        <w:t>Attention à bien sélectionner l'édition « Expérience utilisateur » afin d'obtenir une interface graphique complète</w:t>
      </w:r>
    </w:p>
    <w:p w14:paraId="7135013A" w14:textId="12649D2D" w:rsidR="00453028" w:rsidRDefault="004D29B0" w:rsidP="00DF26BB">
      <w:r>
        <w:rPr>
          <w:noProof/>
        </w:rPr>
        <mc:AlternateContent>
          <mc:Choice Requires="wps">
            <w:drawing>
              <wp:anchor distT="0" distB="0" distL="114300" distR="114300" simplePos="0" relativeHeight="251667456" behindDoc="0" locked="0" layoutInCell="1" allowOverlap="1" wp14:anchorId="2EFDC410" wp14:editId="00490970">
                <wp:simplePos x="0" y="0"/>
                <wp:positionH relativeFrom="column">
                  <wp:posOffset>1564031</wp:posOffset>
                </wp:positionH>
                <wp:positionV relativeFrom="paragraph">
                  <wp:posOffset>874931</wp:posOffset>
                </wp:positionV>
                <wp:extent cx="778430" cy="143124"/>
                <wp:effectExtent l="0" t="0" r="22225" b="28575"/>
                <wp:wrapNone/>
                <wp:docPr id="464971975" name="Rectangle 5"/>
                <wp:cNvGraphicFramePr/>
                <a:graphic xmlns:a="http://schemas.openxmlformats.org/drawingml/2006/main">
                  <a:graphicData uri="http://schemas.microsoft.com/office/word/2010/wordprocessingShape">
                    <wps:wsp>
                      <wps:cNvSpPr/>
                      <wps:spPr>
                        <a:xfrm>
                          <a:off x="0" y="0"/>
                          <a:ext cx="778430" cy="143124"/>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8D106" id="Rectangle 5" o:spid="_x0000_s1026" style="position:absolute;margin-left:123.15pt;margin-top:68.9pt;width:6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" filled="f" strokecolor="#e00" strokeweight="1.5pt"/>
            </w:pict>
          </mc:Fallback>
        </mc:AlternateContent>
      </w:r>
      <w:r>
        <w:rPr>
          <w:noProof/>
        </w:rPr>
        <mc:AlternateContent>
          <mc:Choice Requires="wps">
            <w:drawing>
              <wp:anchor distT="0" distB="0" distL="114300" distR="114300" simplePos="0" relativeHeight="251670528" behindDoc="0" locked="0" layoutInCell="1" allowOverlap="1" wp14:anchorId="62ECE05D" wp14:editId="6EF8FCAC">
                <wp:simplePos x="0" y="0"/>
                <wp:positionH relativeFrom="column">
                  <wp:posOffset>1557710</wp:posOffset>
                </wp:positionH>
                <wp:positionV relativeFrom="paragraph">
                  <wp:posOffset>1322678</wp:posOffset>
                </wp:positionV>
                <wp:extent cx="3403158" cy="127221"/>
                <wp:effectExtent l="0" t="0" r="26035" b="25400"/>
                <wp:wrapNone/>
                <wp:docPr id="517113935" name="Rectangle 6"/>
                <wp:cNvGraphicFramePr/>
                <a:graphic xmlns:a="http://schemas.openxmlformats.org/drawingml/2006/main">
                  <a:graphicData uri="http://schemas.microsoft.com/office/word/2010/wordprocessingShape">
                    <wps:wsp>
                      <wps:cNvSpPr/>
                      <wps:spPr>
                        <a:xfrm>
                          <a:off x="0" y="0"/>
                          <a:ext cx="3403158" cy="127221"/>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DFB1CD" id="Rectangle 6" o:spid="_x0000_s1026" style="position:absolute;margin-left:122.65pt;margin-top:104.15pt;width:267.95pt;height:10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" filled="f" strokecolor="#e00" strokeweight="1.5pt"/>
            </w:pict>
          </mc:Fallback>
        </mc:AlternateContent>
      </w:r>
      <w:r>
        <w:rPr>
          <w:noProof/>
        </w:rPr>
        <mc:AlternateContent>
          <mc:Choice Requires="wps">
            <w:drawing>
              <wp:anchor distT="0" distB="0" distL="114300" distR="114300" simplePos="0" relativeHeight="251668480" behindDoc="0" locked="0" layoutInCell="1" allowOverlap="1" wp14:anchorId="24F0E29C" wp14:editId="64D6329F">
                <wp:simplePos x="0" y="0"/>
                <wp:positionH relativeFrom="column">
                  <wp:posOffset>1556523</wp:posOffset>
                </wp:positionH>
                <wp:positionV relativeFrom="paragraph">
                  <wp:posOffset>1186373</wp:posOffset>
                </wp:positionV>
                <wp:extent cx="3403158" cy="127221"/>
                <wp:effectExtent l="0" t="0" r="26035" b="25400"/>
                <wp:wrapNone/>
                <wp:docPr id="1799355680" name="Rectangle 6"/>
                <wp:cNvGraphicFramePr/>
                <a:graphic xmlns:a="http://schemas.openxmlformats.org/drawingml/2006/main">
                  <a:graphicData uri="http://schemas.microsoft.com/office/word/2010/wordprocessingShape">
                    <wps:wsp>
                      <wps:cNvSpPr/>
                      <wps:spPr>
                        <a:xfrm>
                          <a:off x="0" y="0"/>
                          <a:ext cx="3403158" cy="127221"/>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14E569" id="Rectangle 6" o:spid="_x0000_s1026" style="position:absolute;margin-left:122.55pt;margin-top:93.4pt;width:267.95pt;height:10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" filled="f" strokecolor="#e00" strokeweight="1.5pt"/>
            </w:pict>
          </mc:Fallback>
        </mc:AlternateContent>
      </w:r>
      <w:r w:rsidR="0097437C" w:rsidRPr="0097437C">
        <w:rPr>
          <w:noProof/>
        </w:rPr>
        <w:drawing>
          <wp:inline distT="0" distB="0" distL="0" distR="0" wp14:anchorId="79A85553" wp14:editId="66F47AE1">
            <wp:extent cx="5759450" cy="3144520"/>
            <wp:effectExtent l="0" t="0" r="0" b="0"/>
            <wp:docPr id="4853188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18850" name=""/>
                    <pic:cNvPicPr/>
                  </pic:nvPicPr>
                  <pic:blipFill>
                    <a:blip r:embed="rId12"/>
                    <a:stretch>
                      <a:fillRect/>
                    </a:stretch>
                  </pic:blipFill>
                  <pic:spPr>
                    <a:xfrm>
                      <a:off x="0" y="0"/>
                      <a:ext cx="5759450" cy="3144520"/>
                    </a:xfrm>
                    <a:prstGeom prst="rect">
                      <a:avLst/>
                    </a:prstGeom>
                  </pic:spPr>
                </pic:pic>
              </a:graphicData>
            </a:graphic>
          </wp:inline>
        </w:drawing>
      </w:r>
    </w:p>
    <w:p w14:paraId="32044A24" w14:textId="77777777" w:rsidR="004D29B0" w:rsidRDefault="004D29B0" w:rsidP="00DF26BB"/>
    <w:p w14:paraId="0EFF7560" w14:textId="77777777" w:rsidR="004D29B0" w:rsidRDefault="004D29B0" w:rsidP="00DF26BB"/>
    <w:p w14:paraId="3C12477A" w14:textId="7583D9DE" w:rsidR="00522218" w:rsidRDefault="00522218" w:rsidP="00DF26BB">
      <w:r>
        <w:lastRenderedPageBreak/>
        <w:t xml:space="preserve">Nous allons procéder au choix du </w:t>
      </w:r>
      <w:r w:rsidR="00B12435">
        <w:t>nom d’utilisateur ainsi que le mot de passe</w:t>
      </w:r>
      <w:r>
        <w:t xml:space="preserve"> </w:t>
      </w:r>
      <w:r w:rsidR="00B12435" w:rsidRPr="00B12435">
        <w:t>qui nous permettra de nous connecter en tant qu'administrateu</w:t>
      </w:r>
      <w:r w:rsidR="00B12435">
        <w:t>r, et le « nom d’hôte » qui est le nom que la machine aura sur le réseau.</w:t>
      </w:r>
    </w:p>
    <w:p w14:paraId="5C54B0A3" w14:textId="5A73756E" w:rsidR="00522218" w:rsidRDefault="00B12435" w:rsidP="00DF26BB">
      <w:r>
        <w:rPr>
          <w:noProof/>
        </w:rPr>
        <mc:AlternateContent>
          <mc:Choice Requires="wps">
            <w:drawing>
              <wp:anchor distT="0" distB="0" distL="114300" distR="114300" simplePos="0" relativeHeight="251677696" behindDoc="0" locked="0" layoutInCell="1" allowOverlap="1" wp14:anchorId="1A6CD501" wp14:editId="54ECDBC3">
                <wp:simplePos x="0" y="0"/>
                <wp:positionH relativeFrom="column">
                  <wp:posOffset>3013403</wp:posOffset>
                </wp:positionH>
                <wp:positionV relativeFrom="paragraph">
                  <wp:posOffset>1170103</wp:posOffset>
                </wp:positionV>
                <wp:extent cx="783772" cy="125604"/>
                <wp:effectExtent l="0" t="0" r="16510" b="27305"/>
                <wp:wrapNone/>
                <wp:docPr id="454212495" name="Rectangle 11"/>
                <wp:cNvGraphicFramePr/>
                <a:graphic xmlns:a="http://schemas.openxmlformats.org/drawingml/2006/main">
                  <a:graphicData uri="http://schemas.microsoft.com/office/word/2010/wordprocessingShape">
                    <wps:wsp>
                      <wps:cNvSpPr/>
                      <wps:spPr>
                        <a:xfrm>
                          <a:off x="0" y="0"/>
                          <a:ext cx="783772" cy="125604"/>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846CC" id="Rectangle 11" o:spid="_x0000_s1026" style="position:absolute;margin-left:237.3pt;margin-top:92.15pt;width:61.7pt;height:9.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" filled="f" strokecolor="#e00" strokeweight="1.5pt"/>
            </w:pict>
          </mc:Fallback>
        </mc:AlternateContent>
      </w:r>
      <w:r w:rsidR="00522218">
        <w:rPr>
          <w:noProof/>
        </w:rPr>
        <mc:AlternateContent>
          <mc:Choice Requires="wps">
            <w:drawing>
              <wp:anchor distT="0" distB="0" distL="114300" distR="114300" simplePos="0" relativeHeight="251673600" behindDoc="0" locked="0" layoutInCell="1" allowOverlap="1" wp14:anchorId="03B266AB" wp14:editId="29547560">
                <wp:simplePos x="0" y="0"/>
                <wp:positionH relativeFrom="column">
                  <wp:posOffset>1652270</wp:posOffset>
                </wp:positionH>
                <wp:positionV relativeFrom="paragraph">
                  <wp:posOffset>1176655</wp:posOffset>
                </wp:positionV>
                <wp:extent cx="1184275" cy="130175"/>
                <wp:effectExtent l="0" t="0" r="15875" b="22225"/>
                <wp:wrapNone/>
                <wp:docPr id="274360801" name="Rectangle 8"/>
                <wp:cNvGraphicFramePr/>
                <a:graphic xmlns:a="http://schemas.openxmlformats.org/drawingml/2006/main">
                  <a:graphicData uri="http://schemas.microsoft.com/office/word/2010/wordprocessingShape">
                    <wps:wsp>
                      <wps:cNvSpPr/>
                      <wps:spPr>
                        <a:xfrm>
                          <a:off x="0" y="0"/>
                          <a:ext cx="1184275" cy="13017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43CFC" id="Rectangle 8" o:spid="_x0000_s1026" style="position:absolute;margin-left:130.1pt;margin-top:92.65pt;width:93.25pt;height:1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" filled="f" strokecolor="#e00" strokeweight="1.5pt"/>
            </w:pict>
          </mc:Fallback>
        </mc:AlternateContent>
      </w:r>
      <w:r w:rsidR="00522218">
        <w:rPr>
          <w:noProof/>
        </w:rPr>
        <mc:AlternateContent>
          <mc:Choice Requires="wps">
            <w:drawing>
              <wp:anchor distT="0" distB="0" distL="114300" distR="114300" simplePos="0" relativeHeight="251671552" behindDoc="0" locked="0" layoutInCell="1" allowOverlap="1" wp14:anchorId="590E1FFE" wp14:editId="6E1A0B33">
                <wp:simplePos x="0" y="0"/>
                <wp:positionH relativeFrom="column">
                  <wp:posOffset>1652270</wp:posOffset>
                </wp:positionH>
                <wp:positionV relativeFrom="paragraph">
                  <wp:posOffset>1024255</wp:posOffset>
                </wp:positionV>
                <wp:extent cx="1184275" cy="130175"/>
                <wp:effectExtent l="0" t="0" r="15875" b="22225"/>
                <wp:wrapNone/>
                <wp:docPr id="1993921471" name="Rectangle 8"/>
                <wp:cNvGraphicFramePr/>
                <a:graphic xmlns:a="http://schemas.openxmlformats.org/drawingml/2006/main">
                  <a:graphicData uri="http://schemas.microsoft.com/office/word/2010/wordprocessingShape">
                    <wps:wsp>
                      <wps:cNvSpPr/>
                      <wps:spPr>
                        <a:xfrm>
                          <a:off x="0" y="0"/>
                          <a:ext cx="1184275" cy="13017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0A576" id="Rectangle 8" o:spid="_x0000_s1026" style="position:absolute;margin-left:130.1pt;margin-top:80.65pt;width:93.25pt;height:1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" filled="f" strokecolor="#e00" strokeweight="1.5pt"/>
            </w:pict>
          </mc:Fallback>
        </mc:AlternateContent>
      </w:r>
      <w:r w:rsidR="00522218" w:rsidRPr="00522218">
        <w:rPr>
          <w:noProof/>
        </w:rPr>
        <w:drawing>
          <wp:inline distT="0" distB="0" distL="0" distR="0" wp14:anchorId="5658B332" wp14:editId="686DBB13">
            <wp:extent cx="5759450" cy="3082290"/>
            <wp:effectExtent l="0" t="0" r="0" b="3810"/>
            <wp:docPr id="6085689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68948" name=""/>
                    <pic:cNvPicPr/>
                  </pic:nvPicPr>
                  <pic:blipFill>
                    <a:blip r:embed="rId13"/>
                    <a:stretch>
                      <a:fillRect/>
                    </a:stretch>
                  </pic:blipFill>
                  <pic:spPr>
                    <a:xfrm>
                      <a:off x="0" y="0"/>
                      <a:ext cx="5759450" cy="3082290"/>
                    </a:xfrm>
                    <a:prstGeom prst="rect">
                      <a:avLst/>
                    </a:prstGeom>
                  </pic:spPr>
                </pic:pic>
              </a:graphicData>
            </a:graphic>
          </wp:inline>
        </w:drawing>
      </w:r>
    </w:p>
    <w:p w14:paraId="18BA691E" w14:textId="0C7E27EE" w:rsidR="00B32CB3" w:rsidRDefault="00B32CB3" w:rsidP="00DF26BB">
      <w:r>
        <w:t xml:space="preserve">Pour les ressources nous allons utiliser 8 Go de RAM, 4 CPU et 50 Go de Stockage (vous pouvez bien évidement augmenter ou baisser en fonction de ce que vous </w:t>
      </w:r>
      <w:r w:rsidR="00B12435">
        <w:t>disposez</w:t>
      </w:r>
      <w:r>
        <w:t>)</w:t>
      </w:r>
    </w:p>
    <w:p w14:paraId="1EA2BC50" w14:textId="6D854FAA" w:rsidR="00B32CB3" w:rsidRDefault="00B32CB3" w:rsidP="00DF26BB">
      <w:r>
        <w:rPr>
          <w:noProof/>
        </w:rPr>
        <mc:AlternateContent>
          <mc:Choice Requires="wps">
            <w:drawing>
              <wp:anchor distT="0" distB="0" distL="114300" distR="114300" simplePos="0" relativeHeight="251676672" behindDoc="0" locked="0" layoutInCell="1" allowOverlap="1" wp14:anchorId="2E4E1CB4" wp14:editId="3BF18BDC">
                <wp:simplePos x="0" y="0"/>
                <wp:positionH relativeFrom="column">
                  <wp:posOffset>4590108</wp:posOffset>
                </wp:positionH>
                <wp:positionV relativeFrom="paragraph">
                  <wp:posOffset>1528994</wp:posOffset>
                </wp:positionV>
                <wp:extent cx="537577" cy="132402"/>
                <wp:effectExtent l="0" t="0" r="15240" b="20320"/>
                <wp:wrapNone/>
                <wp:docPr id="1454951144" name="Rectangle 11"/>
                <wp:cNvGraphicFramePr/>
                <a:graphic xmlns:a="http://schemas.openxmlformats.org/drawingml/2006/main">
                  <a:graphicData uri="http://schemas.microsoft.com/office/word/2010/wordprocessingShape">
                    <wps:wsp>
                      <wps:cNvSpPr/>
                      <wps:spPr>
                        <a:xfrm>
                          <a:off x="0" y="0"/>
                          <a:ext cx="537577" cy="13240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C4C65" id="Rectangle 11" o:spid="_x0000_s1026" style="position:absolute;margin-left:361.45pt;margin-top:120.4pt;width:42.35pt;height:10.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" filled="f" strokecolor="#e00" strokeweight="1.5pt"/>
            </w:pict>
          </mc:Fallback>
        </mc:AlternateContent>
      </w:r>
      <w:r>
        <w:rPr>
          <w:noProof/>
        </w:rPr>
        <mc:AlternateContent>
          <mc:Choice Requires="wps">
            <w:drawing>
              <wp:anchor distT="0" distB="0" distL="114300" distR="114300" simplePos="0" relativeHeight="251675648" behindDoc="0" locked="0" layoutInCell="1" allowOverlap="1" wp14:anchorId="6A9F2865" wp14:editId="53A0F350">
                <wp:simplePos x="0" y="0"/>
                <wp:positionH relativeFrom="column">
                  <wp:posOffset>4743197</wp:posOffset>
                </wp:positionH>
                <wp:positionV relativeFrom="paragraph">
                  <wp:posOffset>1243502</wp:posOffset>
                </wp:positionV>
                <wp:extent cx="368243" cy="119990"/>
                <wp:effectExtent l="0" t="0" r="13335" b="13970"/>
                <wp:wrapNone/>
                <wp:docPr id="1964783371" name="Rectangle 10"/>
                <wp:cNvGraphicFramePr/>
                <a:graphic xmlns:a="http://schemas.openxmlformats.org/drawingml/2006/main">
                  <a:graphicData uri="http://schemas.microsoft.com/office/word/2010/wordprocessingShape">
                    <wps:wsp>
                      <wps:cNvSpPr/>
                      <wps:spPr>
                        <a:xfrm>
                          <a:off x="0" y="0"/>
                          <a:ext cx="368243" cy="11999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62074" id="Rectangle 10" o:spid="_x0000_s1026" style="position:absolute;margin-left:373.5pt;margin-top:97.9pt;width:29pt;height:9.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" filled="f" strokecolor="#e00" strokeweight="1.5pt"/>
            </w:pict>
          </mc:Fallback>
        </mc:AlternateContent>
      </w:r>
      <w:r>
        <w:rPr>
          <w:noProof/>
        </w:rPr>
        <mc:AlternateContent>
          <mc:Choice Requires="wps">
            <w:drawing>
              <wp:anchor distT="0" distB="0" distL="114300" distR="114300" simplePos="0" relativeHeight="251674624" behindDoc="0" locked="0" layoutInCell="1" allowOverlap="1" wp14:anchorId="4054F4E1" wp14:editId="4847757D">
                <wp:simplePos x="0" y="0"/>
                <wp:positionH relativeFrom="column">
                  <wp:posOffset>4528044</wp:posOffset>
                </wp:positionH>
                <wp:positionV relativeFrom="paragraph">
                  <wp:posOffset>937323</wp:posOffset>
                </wp:positionV>
                <wp:extent cx="578773" cy="127923"/>
                <wp:effectExtent l="0" t="0" r="12065" b="24765"/>
                <wp:wrapNone/>
                <wp:docPr id="83293808" name="Rectangle 9"/>
                <wp:cNvGraphicFramePr/>
                <a:graphic xmlns:a="http://schemas.openxmlformats.org/drawingml/2006/main">
                  <a:graphicData uri="http://schemas.microsoft.com/office/word/2010/wordprocessingShape">
                    <wps:wsp>
                      <wps:cNvSpPr/>
                      <wps:spPr>
                        <a:xfrm>
                          <a:off x="0" y="0"/>
                          <a:ext cx="578773" cy="127923"/>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57FCD" id="Rectangle 9" o:spid="_x0000_s1026" style="position:absolute;margin-left:356.55pt;margin-top:73.8pt;width:45.55pt;height:1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" filled="f" strokecolor="#e00" strokeweight="1.5pt"/>
            </w:pict>
          </mc:Fallback>
        </mc:AlternateContent>
      </w:r>
      <w:r w:rsidRPr="00B32CB3">
        <w:rPr>
          <w:noProof/>
        </w:rPr>
        <w:drawing>
          <wp:inline distT="0" distB="0" distL="0" distR="0" wp14:anchorId="60E5FDF3" wp14:editId="361B6389">
            <wp:extent cx="5759450" cy="2966720"/>
            <wp:effectExtent l="0" t="0" r="0" b="5080"/>
            <wp:docPr id="4301382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38285" name=""/>
                    <pic:cNvPicPr/>
                  </pic:nvPicPr>
                  <pic:blipFill>
                    <a:blip r:embed="rId14"/>
                    <a:stretch>
                      <a:fillRect/>
                    </a:stretch>
                  </pic:blipFill>
                  <pic:spPr>
                    <a:xfrm>
                      <a:off x="0" y="0"/>
                      <a:ext cx="5759450" cy="2966720"/>
                    </a:xfrm>
                    <a:prstGeom prst="rect">
                      <a:avLst/>
                    </a:prstGeom>
                  </pic:spPr>
                </pic:pic>
              </a:graphicData>
            </a:graphic>
          </wp:inline>
        </w:drawing>
      </w:r>
    </w:p>
    <w:p w14:paraId="3754B457" w14:textId="77777777" w:rsidR="004E33B1" w:rsidRDefault="004E33B1" w:rsidP="00DF26BB"/>
    <w:p w14:paraId="1309C1AA" w14:textId="77777777" w:rsidR="004E33B1" w:rsidRDefault="004E33B1" w:rsidP="00DF26BB"/>
    <w:p w14:paraId="291AE289" w14:textId="77777777" w:rsidR="004E33B1" w:rsidRDefault="004E33B1" w:rsidP="00DF26BB"/>
    <w:p w14:paraId="7FB0C4E3" w14:textId="07EC9AF3" w:rsidR="004E33B1" w:rsidRDefault="004E33B1" w:rsidP="00DF26BB">
      <w:r>
        <w:lastRenderedPageBreak/>
        <w:t>Pour la configuration des cartes réseau, nous allons en mettre une en NAT qui va nous servir pour le c</w:t>
      </w:r>
      <w:r w:rsidR="00E41119">
        <w:t>ô</w:t>
      </w:r>
      <w:r>
        <w:t>té WAN et ainsi pouvoir alle</w:t>
      </w:r>
      <w:r w:rsidR="00E41119">
        <w:t>r</w:t>
      </w:r>
      <w:r>
        <w:t xml:space="preserve"> vers l’extérieur (Réseau Internet) comme </w:t>
      </w:r>
      <w:r w:rsidR="00E41119">
        <w:t xml:space="preserve">illustrer </w:t>
      </w:r>
      <w:r>
        <w:t>ci-dessous.</w:t>
      </w:r>
    </w:p>
    <w:p w14:paraId="25AB8233" w14:textId="7BB2EC7A" w:rsidR="00A329DE" w:rsidRDefault="004E33B1" w:rsidP="00DF26BB">
      <w:r>
        <w:rPr>
          <w:noProof/>
        </w:rPr>
        <mc:AlternateContent>
          <mc:Choice Requires="wps">
            <w:drawing>
              <wp:anchor distT="0" distB="0" distL="114300" distR="114300" simplePos="0" relativeHeight="251678720" behindDoc="0" locked="0" layoutInCell="1" allowOverlap="1" wp14:anchorId="1A26F52A" wp14:editId="101BFF7C">
                <wp:simplePos x="0" y="0"/>
                <wp:positionH relativeFrom="column">
                  <wp:posOffset>2661754</wp:posOffset>
                </wp:positionH>
                <wp:positionV relativeFrom="paragraph">
                  <wp:posOffset>1253766</wp:posOffset>
                </wp:positionV>
                <wp:extent cx="262393" cy="166977"/>
                <wp:effectExtent l="0" t="0" r="23495" b="24130"/>
                <wp:wrapNone/>
                <wp:docPr id="59360934" name="Rectangle 13"/>
                <wp:cNvGraphicFramePr/>
                <a:graphic xmlns:a="http://schemas.openxmlformats.org/drawingml/2006/main">
                  <a:graphicData uri="http://schemas.microsoft.com/office/word/2010/wordprocessingShape">
                    <wps:wsp>
                      <wps:cNvSpPr/>
                      <wps:spPr>
                        <a:xfrm>
                          <a:off x="0" y="0"/>
                          <a:ext cx="262393" cy="166977"/>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B7CA1A" id="Rectangle 13" o:spid="_x0000_s1026" style="position:absolute;margin-left:209.6pt;margin-top:98.7pt;width:20.65pt;height:13.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" filled="f" strokecolor="#e00" strokeweight="1.5pt"/>
            </w:pict>
          </mc:Fallback>
        </mc:AlternateContent>
      </w:r>
      <w:r>
        <w:rPr>
          <w:noProof/>
        </w:rPr>
        <w:drawing>
          <wp:inline distT="0" distB="0" distL="0" distR="0" wp14:anchorId="7F64F032" wp14:editId="365160B1">
            <wp:extent cx="5759450" cy="3803650"/>
            <wp:effectExtent l="0" t="0" r="0" b="6350"/>
            <wp:docPr id="41265761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803650"/>
                    </a:xfrm>
                    <a:prstGeom prst="rect">
                      <a:avLst/>
                    </a:prstGeom>
                    <a:noFill/>
                    <a:ln>
                      <a:noFill/>
                    </a:ln>
                  </pic:spPr>
                </pic:pic>
              </a:graphicData>
            </a:graphic>
          </wp:inline>
        </w:drawing>
      </w:r>
    </w:p>
    <w:p w14:paraId="035692B3" w14:textId="2101057A" w:rsidR="004E33B1" w:rsidRDefault="004E33B1" w:rsidP="00DF26BB">
      <w:r>
        <w:t>Et la deuxième en Réseau Interne pour le coté LAN, sur laquelle seront les machines clientes du serveur</w:t>
      </w:r>
      <w:r w:rsidR="00E41119">
        <w:t>. Penser à bien utiliser le même nom, pour ma part « </w:t>
      </w:r>
      <w:proofErr w:type="spellStart"/>
      <w:r w:rsidR="00E41119">
        <w:t>ServeurWin</w:t>
      </w:r>
      <w:proofErr w:type="spellEnd"/>
      <w:r w:rsidR="00E41119">
        <w:t> »</w:t>
      </w:r>
    </w:p>
    <w:p w14:paraId="4F0E006B" w14:textId="2CB701FE" w:rsidR="004E33B1" w:rsidRPr="00DF26BB" w:rsidRDefault="004E33B1" w:rsidP="00DF26BB">
      <w:r>
        <w:rPr>
          <w:noProof/>
        </w:rPr>
        <mc:AlternateContent>
          <mc:Choice Requires="wps">
            <w:drawing>
              <wp:anchor distT="0" distB="0" distL="114300" distR="114300" simplePos="0" relativeHeight="251679744" behindDoc="0" locked="0" layoutInCell="1" allowOverlap="1" wp14:anchorId="03D4283F" wp14:editId="193280D6">
                <wp:simplePos x="0" y="0"/>
                <wp:positionH relativeFrom="column">
                  <wp:posOffset>2693560</wp:posOffset>
                </wp:positionH>
                <wp:positionV relativeFrom="paragraph">
                  <wp:posOffset>1248824</wp:posOffset>
                </wp:positionV>
                <wp:extent cx="556591" cy="302150"/>
                <wp:effectExtent l="0" t="0" r="15240" b="22225"/>
                <wp:wrapNone/>
                <wp:docPr id="1636739999" name="Rectangle 14"/>
                <wp:cNvGraphicFramePr/>
                <a:graphic xmlns:a="http://schemas.openxmlformats.org/drawingml/2006/main">
                  <a:graphicData uri="http://schemas.microsoft.com/office/word/2010/wordprocessingShape">
                    <wps:wsp>
                      <wps:cNvSpPr/>
                      <wps:spPr>
                        <a:xfrm>
                          <a:off x="0" y="0"/>
                          <a:ext cx="556591" cy="3021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A70ABE" id="Rectangle 14" o:spid="_x0000_s1026" style="position:absolute;margin-left:212.1pt;margin-top:98.35pt;width:43.85pt;height:23.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" filled="f" strokecolor="#e00" strokeweight="1.5pt"/>
            </w:pict>
          </mc:Fallback>
        </mc:AlternateContent>
      </w:r>
      <w:r w:rsidRPr="004E33B1">
        <w:rPr>
          <w:noProof/>
        </w:rPr>
        <w:drawing>
          <wp:inline distT="0" distB="0" distL="0" distR="0" wp14:anchorId="0A078B01" wp14:editId="558A732B">
            <wp:extent cx="5716752" cy="3655695"/>
            <wp:effectExtent l="0" t="0" r="0" b="1905"/>
            <wp:docPr id="18217107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710777" name=""/>
                    <pic:cNvPicPr/>
                  </pic:nvPicPr>
                  <pic:blipFill>
                    <a:blip r:embed="rId16"/>
                    <a:stretch>
                      <a:fillRect/>
                    </a:stretch>
                  </pic:blipFill>
                  <pic:spPr>
                    <a:xfrm>
                      <a:off x="0" y="0"/>
                      <a:ext cx="5735571" cy="3667729"/>
                    </a:xfrm>
                    <a:prstGeom prst="rect">
                      <a:avLst/>
                    </a:prstGeom>
                  </pic:spPr>
                </pic:pic>
              </a:graphicData>
            </a:graphic>
          </wp:inline>
        </w:drawing>
      </w:r>
    </w:p>
    <w:p w14:paraId="4BE5F7E8" w14:textId="390E3352" w:rsidR="000D7061" w:rsidRDefault="000D7061" w:rsidP="000D7061">
      <w:pPr>
        <w:pStyle w:val="Titre2"/>
      </w:pPr>
      <w:bookmarkStart w:id="7" w:name="_Toc226464789"/>
      <w:r>
        <w:lastRenderedPageBreak/>
        <w:t xml:space="preserve">2.3 </w:t>
      </w:r>
      <w:r w:rsidR="00DF26BB">
        <w:t>Création de la machine cliente (Windows 11)</w:t>
      </w:r>
      <w:bookmarkEnd w:id="7"/>
    </w:p>
    <w:p w14:paraId="16D6C408" w14:textId="77777777" w:rsidR="00C203EC" w:rsidRDefault="00C203EC" w:rsidP="00C203EC">
      <w:r>
        <w:t>Pour la machine cliente du serveur, nous allons procéder à sa création de cette manière.</w:t>
      </w:r>
    </w:p>
    <w:p w14:paraId="0017D68C" w14:textId="77777777" w:rsidR="00C203EC" w:rsidRDefault="00C203EC" w:rsidP="00C203EC">
      <w:r>
        <w:t xml:space="preserve">Tout d’abord le nom de notre machine « Client_Serveur », le choix de l’ISO Windows 11. </w:t>
      </w:r>
      <w:r w:rsidRPr="00C203EC">
        <w:t>Il est important de bien choisir l'édition Windows 11 Professionnel</w:t>
      </w:r>
      <w:r>
        <w:t>. Car l</w:t>
      </w:r>
      <w:r w:rsidRPr="00C203EC">
        <w:t>es autres éditions (Home, Education) ne permettent pas de rejoindre un domaine Active Directory.</w:t>
      </w:r>
    </w:p>
    <w:p w14:paraId="189C7409" w14:textId="1F22F124" w:rsidR="00C203EC" w:rsidRDefault="00C2261C" w:rsidP="00C203EC">
      <w:r>
        <w:rPr>
          <w:noProof/>
        </w:rPr>
        <mc:AlternateContent>
          <mc:Choice Requires="wps">
            <w:drawing>
              <wp:anchor distT="0" distB="0" distL="114300" distR="114300" simplePos="0" relativeHeight="251681792" behindDoc="0" locked="0" layoutInCell="1" allowOverlap="1" wp14:anchorId="577A18C0" wp14:editId="67572B50">
                <wp:simplePos x="0" y="0"/>
                <wp:positionH relativeFrom="column">
                  <wp:posOffset>1065381</wp:posOffset>
                </wp:positionH>
                <wp:positionV relativeFrom="paragraph">
                  <wp:posOffset>767055</wp:posOffset>
                </wp:positionV>
                <wp:extent cx="2816860" cy="123296"/>
                <wp:effectExtent l="0" t="0" r="21590" b="10160"/>
                <wp:wrapNone/>
                <wp:docPr id="135426497" name="Rectangle 15"/>
                <wp:cNvGraphicFramePr/>
                <a:graphic xmlns:a="http://schemas.openxmlformats.org/drawingml/2006/main">
                  <a:graphicData uri="http://schemas.microsoft.com/office/word/2010/wordprocessingShape">
                    <wps:wsp>
                      <wps:cNvSpPr/>
                      <wps:spPr>
                        <a:xfrm>
                          <a:off x="0" y="0"/>
                          <a:ext cx="2816860" cy="123296"/>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5E5E2" id="Rectangle 15" o:spid="_x0000_s1026" style="position:absolute;margin-left:83.9pt;margin-top:60.4pt;width:221.8pt;height: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" filled="f" strokecolor="#e00" strokeweight="1.5pt"/>
            </w:pict>
          </mc:Fallback>
        </mc:AlternateContent>
      </w:r>
      <w:r>
        <w:rPr>
          <w:noProof/>
        </w:rPr>
        <mc:AlternateContent>
          <mc:Choice Requires="wps">
            <w:drawing>
              <wp:anchor distT="0" distB="0" distL="114300" distR="114300" simplePos="0" relativeHeight="251683840" behindDoc="0" locked="0" layoutInCell="1" allowOverlap="1" wp14:anchorId="2FCDFC41" wp14:editId="291FFAE3">
                <wp:simplePos x="0" y="0"/>
                <wp:positionH relativeFrom="column">
                  <wp:posOffset>1062403</wp:posOffset>
                </wp:positionH>
                <wp:positionV relativeFrom="paragraph">
                  <wp:posOffset>915981</wp:posOffset>
                </wp:positionV>
                <wp:extent cx="1878451" cy="119140"/>
                <wp:effectExtent l="0" t="0" r="26670" b="14605"/>
                <wp:wrapNone/>
                <wp:docPr id="1271517857" name="Rectangle 15"/>
                <wp:cNvGraphicFramePr/>
                <a:graphic xmlns:a="http://schemas.openxmlformats.org/drawingml/2006/main">
                  <a:graphicData uri="http://schemas.microsoft.com/office/word/2010/wordprocessingShape">
                    <wps:wsp>
                      <wps:cNvSpPr/>
                      <wps:spPr>
                        <a:xfrm>
                          <a:off x="0" y="0"/>
                          <a:ext cx="1878451" cy="11914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4CCAF" id="Rectangle 15" o:spid="_x0000_s1026" style="position:absolute;margin-left:83.65pt;margin-top:72.1pt;width:147.9pt;height: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" filled="f" strokecolor="#e00" strokeweight="1.5pt"/>
            </w:pict>
          </mc:Fallback>
        </mc:AlternateContent>
      </w:r>
      <w:r>
        <w:rPr>
          <w:noProof/>
        </w:rPr>
        <mc:AlternateContent>
          <mc:Choice Requires="wps">
            <w:drawing>
              <wp:anchor distT="0" distB="0" distL="114300" distR="114300" simplePos="0" relativeHeight="251680768" behindDoc="0" locked="0" layoutInCell="1" allowOverlap="1" wp14:anchorId="35AE14BF" wp14:editId="655510AD">
                <wp:simplePos x="0" y="0"/>
                <wp:positionH relativeFrom="column">
                  <wp:posOffset>1073184</wp:posOffset>
                </wp:positionH>
                <wp:positionV relativeFrom="paragraph">
                  <wp:posOffset>476658</wp:posOffset>
                </wp:positionV>
                <wp:extent cx="794411" cy="140677"/>
                <wp:effectExtent l="0" t="0" r="24765" b="12065"/>
                <wp:wrapNone/>
                <wp:docPr id="1795611681" name="Rectangle 14"/>
                <wp:cNvGraphicFramePr/>
                <a:graphic xmlns:a="http://schemas.openxmlformats.org/drawingml/2006/main">
                  <a:graphicData uri="http://schemas.microsoft.com/office/word/2010/wordprocessingShape">
                    <wps:wsp>
                      <wps:cNvSpPr/>
                      <wps:spPr>
                        <a:xfrm>
                          <a:off x="0" y="0"/>
                          <a:ext cx="794411" cy="140677"/>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B0BAE3" id="Rectangle 14" o:spid="_x0000_s1026" style="position:absolute;margin-left:84.5pt;margin-top:37.55pt;width:62.55pt;height:11.1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" filled="f" strokecolor="#e00" strokeweight="1.5pt"/>
            </w:pict>
          </mc:Fallback>
        </mc:AlternateContent>
      </w:r>
      <w:r w:rsidR="00C203EC" w:rsidRPr="00C203EC">
        <w:drawing>
          <wp:inline distT="0" distB="0" distL="0" distR="0" wp14:anchorId="5DCC4BEA" wp14:editId="24C2517E">
            <wp:extent cx="5759450" cy="3046095"/>
            <wp:effectExtent l="0" t="0" r="0" b="1905"/>
            <wp:docPr id="17883608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60820" name=""/>
                    <pic:cNvPicPr/>
                  </pic:nvPicPr>
                  <pic:blipFill>
                    <a:blip r:embed="rId17"/>
                    <a:stretch>
                      <a:fillRect/>
                    </a:stretch>
                  </pic:blipFill>
                  <pic:spPr>
                    <a:xfrm>
                      <a:off x="0" y="0"/>
                      <a:ext cx="5759450" cy="3046095"/>
                    </a:xfrm>
                    <a:prstGeom prst="rect">
                      <a:avLst/>
                    </a:prstGeom>
                  </pic:spPr>
                </pic:pic>
              </a:graphicData>
            </a:graphic>
          </wp:inline>
        </w:drawing>
      </w:r>
    </w:p>
    <w:p w14:paraId="4341865F" w14:textId="4797FD79" w:rsidR="00C2261C" w:rsidRDefault="00C2261C" w:rsidP="00C203EC">
      <w:r>
        <w:t xml:space="preserve">Nous allons procéder au choix du nom d’utilisateur ainsi que le mot de passe </w:t>
      </w:r>
      <w:r w:rsidRPr="00B12435">
        <w:t xml:space="preserve">qui nous permettra de nous connecter </w:t>
      </w:r>
      <w:r w:rsidRPr="00C2261C">
        <w:t>en tant qu'utilisateur. Le nom d'utilisateur choisi est « Client » et le nom d'hôte est « ClientServeur</w:t>
      </w:r>
      <w:r>
        <w:t> »</w:t>
      </w:r>
      <w:r w:rsidRPr="00C2261C">
        <w:t>, qui est le nom que la machine aura sur le réseau.</w:t>
      </w:r>
    </w:p>
    <w:p w14:paraId="6C4FF56B" w14:textId="6FD3579E" w:rsidR="00C2261C" w:rsidRPr="00C203EC" w:rsidRDefault="00C2261C" w:rsidP="00C203EC">
      <w:r>
        <w:rPr>
          <w:noProof/>
        </w:rPr>
        <mc:AlternateContent>
          <mc:Choice Requires="wps">
            <w:drawing>
              <wp:anchor distT="0" distB="0" distL="114300" distR="114300" simplePos="0" relativeHeight="251688960" behindDoc="0" locked="0" layoutInCell="1" allowOverlap="1" wp14:anchorId="79AFA58F" wp14:editId="75C832E8">
                <wp:simplePos x="0" y="0"/>
                <wp:positionH relativeFrom="column">
                  <wp:posOffset>3471656</wp:posOffset>
                </wp:positionH>
                <wp:positionV relativeFrom="paragraph">
                  <wp:posOffset>937784</wp:posOffset>
                </wp:positionV>
                <wp:extent cx="827727" cy="121342"/>
                <wp:effectExtent l="0" t="0" r="10795" b="12065"/>
                <wp:wrapNone/>
                <wp:docPr id="1161580474" name="Rectangle 16"/>
                <wp:cNvGraphicFramePr/>
                <a:graphic xmlns:a="http://schemas.openxmlformats.org/drawingml/2006/main">
                  <a:graphicData uri="http://schemas.microsoft.com/office/word/2010/wordprocessingShape">
                    <wps:wsp>
                      <wps:cNvSpPr/>
                      <wps:spPr>
                        <a:xfrm>
                          <a:off x="0" y="0"/>
                          <a:ext cx="827727" cy="12134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500D09" id="Rectangle 16" o:spid="_x0000_s1026" style="position:absolute;margin-left:273.35pt;margin-top:73.85pt;width:65.2pt;height:9.5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" filled="f" strokecolor="#e00" strokeweight="1.5pt"/>
            </w:pict>
          </mc:Fallback>
        </mc:AlternateContent>
      </w:r>
      <w:r>
        <w:rPr>
          <w:noProof/>
        </w:rPr>
        <mc:AlternateContent>
          <mc:Choice Requires="wps">
            <w:drawing>
              <wp:anchor distT="0" distB="0" distL="114300" distR="114300" simplePos="0" relativeHeight="251686912" behindDoc="0" locked="0" layoutInCell="1" allowOverlap="1" wp14:anchorId="6662ED0D" wp14:editId="593E83A3">
                <wp:simplePos x="0" y="0"/>
                <wp:positionH relativeFrom="column">
                  <wp:posOffset>1184054</wp:posOffset>
                </wp:positionH>
                <wp:positionV relativeFrom="paragraph">
                  <wp:posOffset>955353</wp:posOffset>
                </wp:positionV>
                <wp:extent cx="784391" cy="121342"/>
                <wp:effectExtent l="0" t="0" r="15875" b="12065"/>
                <wp:wrapNone/>
                <wp:docPr id="735681697" name="Rectangle 16"/>
                <wp:cNvGraphicFramePr/>
                <a:graphic xmlns:a="http://schemas.openxmlformats.org/drawingml/2006/main">
                  <a:graphicData uri="http://schemas.microsoft.com/office/word/2010/wordprocessingShape">
                    <wps:wsp>
                      <wps:cNvSpPr/>
                      <wps:spPr>
                        <a:xfrm>
                          <a:off x="0" y="0"/>
                          <a:ext cx="784391" cy="12134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A64894" id="Rectangle 16" o:spid="_x0000_s1026" style="position:absolute;margin-left:93.25pt;margin-top:75.2pt;width:61.75pt;height:9.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" filled="f" strokecolor="#e00" strokeweight="1.5pt"/>
            </w:pict>
          </mc:Fallback>
        </mc:AlternateContent>
      </w:r>
      <w:r>
        <w:rPr>
          <w:noProof/>
        </w:rPr>
        <mc:AlternateContent>
          <mc:Choice Requires="wps">
            <w:drawing>
              <wp:anchor distT="0" distB="0" distL="114300" distR="114300" simplePos="0" relativeHeight="251684864" behindDoc="0" locked="0" layoutInCell="1" allowOverlap="1" wp14:anchorId="591861EE" wp14:editId="3D39B8FE">
                <wp:simplePos x="0" y="0"/>
                <wp:positionH relativeFrom="column">
                  <wp:posOffset>1188389</wp:posOffset>
                </wp:positionH>
                <wp:positionV relativeFrom="paragraph">
                  <wp:posOffset>803675</wp:posOffset>
                </wp:positionV>
                <wp:extent cx="589376" cy="121342"/>
                <wp:effectExtent l="0" t="0" r="20320" b="12065"/>
                <wp:wrapNone/>
                <wp:docPr id="932379092" name="Rectangle 16"/>
                <wp:cNvGraphicFramePr/>
                <a:graphic xmlns:a="http://schemas.openxmlformats.org/drawingml/2006/main">
                  <a:graphicData uri="http://schemas.microsoft.com/office/word/2010/wordprocessingShape">
                    <wps:wsp>
                      <wps:cNvSpPr/>
                      <wps:spPr>
                        <a:xfrm>
                          <a:off x="0" y="0"/>
                          <a:ext cx="589376" cy="121342"/>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DC03AA" id="Rectangle 16" o:spid="_x0000_s1026" style="position:absolute;margin-left:93.55pt;margin-top:63.3pt;width:46.4pt;height:9.5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" filled="f" strokecolor="#e00" strokeweight="1.5pt"/>
            </w:pict>
          </mc:Fallback>
        </mc:AlternateContent>
      </w:r>
      <w:r w:rsidRPr="00C2261C">
        <w:drawing>
          <wp:inline distT="0" distB="0" distL="0" distR="0" wp14:anchorId="329BD7C6" wp14:editId="5876997A">
            <wp:extent cx="5759450" cy="3109595"/>
            <wp:effectExtent l="0" t="0" r="0" b="0"/>
            <wp:docPr id="15521710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71079" name=""/>
                    <pic:cNvPicPr/>
                  </pic:nvPicPr>
                  <pic:blipFill>
                    <a:blip r:embed="rId18"/>
                    <a:stretch>
                      <a:fillRect/>
                    </a:stretch>
                  </pic:blipFill>
                  <pic:spPr>
                    <a:xfrm>
                      <a:off x="0" y="0"/>
                      <a:ext cx="5759450" cy="3109595"/>
                    </a:xfrm>
                    <a:prstGeom prst="rect">
                      <a:avLst/>
                    </a:prstGeom>
                  </pic:spPr>
                </pic:pic>
              </a:graphicData>
            </a:graphic>
          </wp:inline>
        </w:drawing>
      </w:r>
    </w:p>
    <w:p w14:paraId="53AD27C6" w14:textId="34DBB26B" w:rsidR="00275F30" w:rsidRDefault="00F93110" w:rsidP="007E1C76">
      <w:r>
        <w:br w:type="page"/>
      </w:r>
      <w:r w:rsidR="007E1C76">
        <w:lastRenderedPageBreak/>
        <w:t xml:space="preserve">Pour les ressources nous allons utiliser </w:t>
      </w:r>
      <w:r w:rsidR="007E1C76">
        <w:t xml:space="preserve">4 </w:t>
      </w:r>
      <w:r w:rsidR="007E1C76">
        <w:t xml:space="preserve">Go de RAM, </w:t>
      </w:r>
      <w:r w:rsidR="007E1C76">
        <w:t>2</w:t>
      </w:r>
      <w:r w:rsidR="007E1C76">
        <w:t xml:space="preserve"> CPU (vous pouvez bien évidement augmenter ou baisser en fonction de ce que vous disposez)</w:t>
      </w:r>
      <w:r w:rsidR="007E1C76">
        <w:t xml:space="preserve">. </w:t>
      </w:r>
      <w:r w:rsidR="007E1C76" w:rsidRPr="007E1C76">
        <w:t xml:space="preserve">La machine cliente </w:t>
      </w:r>
      <w:r w:rsidR="007E1C76">
        <w:t>dispose de</w:t>
      </w:r>
      <w:r w:rsidR="007E1C76" w:rsidRPr="007E1C76">
        <w:t xml:space="preserve"> moins de ressources que le serveur, car celui-ci héberge les rôles AD DS, DNS et DHCP qui demandent plus de puissance pour assurer le bon fonctionnement du domaine.</w:t>
      </w:r>
    </w:p>
    <w:p w14:paraId="46DFD6B5" w14:textId="493ABBF3" w:rsidR="00303416" w:rsidRDefault="007E1C76" w:rsidP="00303416">
      <w:r w:rsidRPr="007E1C76">
        <w:drawing>
          <wp:inline distT="0" distB="0" distL="0" distR="0" wp14:anchorId="6D493FED" wp14:editId="07A950FC">
            <wp:extent cx="5759450" cy="3089910"/>
            <wp:effectExtent l="0" t="0" r="0" b="0"/>
            <wp:docPr id="6371305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30534" name=""/>
                    <pic:cNvPicPr/>
                  </pic:nvPicPr>
                  <pic:blipFill>
                    <a:blip r:embed="rId19"/>
                    <a:stretch>
                      <a:fillRect/>
                    </a:stretch>
                  </pic:blipFill>
                  <pic:spPr>
                    <a:xfrm>
                      <a:off x="0" y="0"/>
                      <a:ext cx="5759450" cy="3089910"/>
                    </a:xfrm>
                    <a:prstGeom prst="rect">
                      <a:avLst/>
                    </a:prstGeom>
                  </pic:spPr>
                </pic:pic>
              </a:graphicData>
            </a:graphic>
          </wp:inline>
        </w:drawing>
      </w:r>
    </w:p>
    <w:p w14:paraId="1A811938" w14:textId="4CC09E5C" w:rsidR="007E1C76" w:rsidRDefault="007E1C76" w:rsidP="00303416">
      <w:r w:rsidRPr="007E1C76">
        <w:t>Le disque virtuel sera créé au format VDI avec une taille de 80 Go.</w:t>
      </w:r>
    </w:p>
    <w:p w14:paraId="309C255E" w14:textId="38B1507F" w:rsidR="007E1C76" w:rsidRDefault="007E1C76" w:rsidP="00303416">
      <w:r w:rsidRPr="007E1C76">
        <w:drawing>
          <wp:inline distT="0" distB="0" distL="0" distR="0" wp14:anchorId="0569E5FE" wp14:editId="6026C06B">
            <wp:extent cx="5759450" cy="984250"/>
            <wp:effectExtent l="0" t="0" r="0" b="6350"/>
            <wp:docPr id="4250836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83609" name=""/>
                    <pic:cNvPicPr/>
                  </pic:nvPicPr>
                  <pic:blipFill>
                    <a:blip r:embed="rId20"/>
                    <a:stretch>
                      <a:fillRect/>
                    </a:stretch>
                  </pic:blipFill>
                  <pic:spPr>
                    <a:xfrm>
                      <a:off x="0" y="0"/>
                      <a:ext cx="5759450" cy="984250"/>
                    </a:xfrm>
                    <a:prstGeom prst="rect">
                      <a:avLst/>
                    </a:prstGeom>
                  </pic:spPr>
                </pic:pic>
              </a:graphicData>
            </a:graphic>
          </wp:inline>
        </w:drawing>
      </w:r>
    </w:p>
    <w:p w14:paraId="60810EC7" w14:textId="300300A6" w:rsidR="00275F30" w:rsidRDefault="00275F30">
      <w:r>
        <w:br w:type="page"/>
      </w:r>
    </w:p>
    <w:p w14:paraId="4852F075" w14:textId="07E69DF3" w:rsidR="00275F30" w:rsidRDefault="00275F30">
      <w:r>
        <w:lastRenderedPageBreak/>
        <w:t xml:space="preserve">En ce qui concerne la carte réseau de la VM Client, elle sera mise en Réseau interne avec le même nom que </w:t>
      </w:r>
      <w:r w:rsidR="00E72372">
        <w:t>celui du</w:t>
      </w:r>
      <w:r>
        <w:t xml:space="preserve"> serveur « </w:t>
      </w:r>
      <w:proofErr w:type="spellStart"/>
      <w:r>
        <w:t>ServeurWin</w:t>
      </w:r>
      <w:proofErr w:type="spellEnd"/>
      <w:r>
        <w:t> ».</w:t>
      </w:r>
      <w:r w:rsidR="00E72372">
        <w:t xml:space="preserve"> </w:t>
      </w:r>
      <w:r>
        <w:t xml:space="preserve"> </w:t>
      </w:r>
      <w:r w:rsidR="00E72372">
        <w:t>Ainsi ils seront sur le même réseau LAN et pourront communiquer entre elles.</w:t>
      </w:r>
    </w:p>
    <w:p w14:paraId="7E3CAAA1" w14:textId="34EAFD53" w:rsidR="007E1C76" w:rsidRDefault="00DA2C30" w:rsidP="00303416">
      <w:pPr>
        <w:rPr>
          <w:noProof/>
        </w:rPr>
      </w:pPr>
      <w:r>
        <w:rPr>
          <w:noProof/>
        </w:rPr>
        <mc:AlternateContent>
          <mc:Choice Requires="wps">
            <w:drawing>
              <wp:anchor distT="0" distB="0" distL="114300" distR="114300" simplePos="0" relativeHeight="251691008" behindDoc="0" locked="0" layoutInCell="1" allowOverlap="1" wp14:anchorId="01846D91" wp14:editId="1462066C">
                <wp:simplePos x="0" y="0"/>
                <wp:positionH relativeFrom="column">
                  <wp:posOffset>2798074</wp:posOffset>
                </wp:positionH>
                <wp:positionV relativeFrom="paragraph">
                  <wp:posOffset>1248734</wp:posOffset>
                </wp:positionV>
                <wp:extent cx="591981" cy="137425"/>
                <wp:effectExtent l="0" t="0" r="17780" b="15240"/>
                <wp:wrapNone/>
                <wp:docPr id="1251662157" name="Rectangle 20"/>
                <wp:cNvGraphicFramePr/>
                <a:graphic xmlns:a="http://schemas.openxmlformats.org/drawingml/2006/main">
                  <a:graphicData uri="http://schemas.microsoft.com/office/word/2010/wordprocessingShape">
                    <wps:wsp>
                      <wps:cNvSpPr/>
                      <wps:spPr>
                        <a:xfrm>
                          <a:off x="0" y="0"/>
                          <a:ext cx="591981" cy="13742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D803DC" id="Rectangle 20" o:spid="_x0000_s1026" style="position:absolute;margin-left:220.3pt;margin-top:98.35pt;width:46.6pt;height:10.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" filled="f" strokecolor="#e00" strokeweight="1.5pt"/>
            </w:pict>
          </mc:Fallback>
        </mc:AlternateContent>
      </w:r>
      <w:r w:rsidR="000B37A8">
        <w:rPr>
          <w:noProof/>
        </w:rPr>
        <mc:AlternateContent>
          <mc:Choice Requires="wps">
            <w:drawing>
              <wp:anchor distT="0" distB="0" distL="114300" distR="114300" simplePos="0" relativeHeight="251689984" behindDoc="0" locked="0" layoutInCell="1" allowOverlap="1" wp14:anchorId="5523250C" wp14:editId="1F3411F0">
                <wp:simplePos x="0" y="0"/>
                <wp:positionH relativeFrom="column">
                  <wp:posOffset>2782678</wp:posOffset>
                </wp:positionH>
                <wp:positionV relativeFrom="paragraph">
                  <wp:posOffset>1457037</wp:posOffset>
                </wp:positionV>
                <wp:extent cx="646982" cy="138023"/>
                <wp:effectExtent l="0" t="0" r="20320" b="14605"/>
                <wp:wrapNone/>
                <wp:docPr id="1439549897" name="Rectangle 19"/>
                <wp:cNvGraphicFramePr/>
                <a:graphic xmlns:a="http://schemas.openxmlformats.org/drawingml/2006/main">
                  <a:graphicData uri="http://schemas.microsoft.com/office/word/2010/wordprocessingShape">
                    <wps:wsp>
                      <wps:cNvSpPr/>
                      <wps:spPr>
                        <a:xfrm>
                          <a:off x="0" y="0"/>
                          <a:ext cx="646982" cy="138023"/>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FC2EEE" id="Rectangle 19" o:spid="_x0000_s1026" style="position:absolute;margin-left:219.1pt;margin-top:114.75pt;width:50.95pt;height:10.8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" filled="f" strokecolor="#e00" strokeweight="1.5pt"/>
            </w:pict>
          </mc:Fallback>
        </mc:AlternateContent>
      </w:r>
      <w:r w:rsidR="000B37A8" w:rsidRPr="000B37A8">
        <w:drawing>
          <wp:inline distT="0" distB="0" distL="0" distR="0" wp14:anchorId="732C2E08" wp14:editId="3584EEFD">
            <wp:extent cx="5759450" cy="3694430"/>
            <wp:effectExtent l="0" t="0" r="0" b="1270"/>
            <wp:docPr id="1314928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2818" name=""/>
                    <pic:cNvPicPr/>
                  </pic:nvPicPr>
                  <pic:blipFill>
                    <a:blip r:embed="rId21"/>
                    <a:stretch>
                      <a:fillRect/>
                    </a:stretch>
                  </pic:blipFill>
                  <pic:spPr>
                    <a:xfrm>
                      <a:off x="0" y="0"/>
                      <a:ext cx="5759450" cy="3694430"/>
                    </a:xfrm>
                    <a:prstGeom prst="rect">
                      <a:avLst/>
                    </a:prstGeom>
                  </pic:spPr>
                </pic:pic>
              </a:graphicData>
            </a:graphic>
          </wp:inline>
        </w:drawing>
      </w:r>
    </w:p>
    <w:p w14:paraId="2327FF8A" w14:textId="2217E53F" w:rsidR="00DA2C30" w:rsidRDefault="00DA2C30" w:rsidP="00DA2C30">
      <w:pPr>
        <w:pStyle w:val="Titre2"/>
        <w:rPr>
          <w:noProof/>
        </w:rPr>
      </w:pPr>
      <w:bookmarkStart w:id="8" w:name="_Toc226464790"/>
      <w:r>
        <w:rPr>
          <w:noProof/>
        </w:rPr>
        <w:t>2.4 Configuration réseau du serveur</w:t>
      </w:r>
      <w:bookmarkEnd w:id="8"/>
    </w:p>
    <w:p w14:paraId="6FB66B8A" w14:textId="77777777" w:rsidR="00DA2C30" w:rsidRPr="00DA2C30" w:rsidRDefault="00DA2C30" w:rsidP="00DA2C30">
      <w:r w:rsidRPr="00DA2C30">
        <w:t>Il est important de configurer un serveur en IP statique pour garantir qu’il garde toujours la même adresse sur le réseau. Cela permet aux postes clients et aux services (AD DS, DNS, DHCP) de le trouver en permanence.</w:t>
      </w:r>
    </w:p>
    <w:p w14:paraId="444887CA" w14:textId="77777777" w:rsidR="00DA2C30" w:rsidRPr="00DA2C30" w:rsidRDefault="00DA2C30" w:rsidP="00DA2C30">
      <w:r w:rsidRPr="00DA2C30">
        <w:t>Avec une IP dynamique (DHCP), l’adresse du serveur pourrait changer, ce qui provoquerait :</w:t>
      </w:r>
    </w:p>
    <w:p w14:paraId="2D8E378F" w14:textId="53BD7521" w:rsidR="00DA2C30" w:rsidRPr="00DA2C30" w:rsidRDefault="00DA2C30" w:rsidP="00DA2C30">
      <w:pPr>
        <w:numPr>
          <w:ilvl w:val="0"/>
          <w:numId w:val="7"/>
        </w:numPr>
      </w:pPr>
      <w:r w:rsidRPr="00DA2C30">
        <w:t>Perte</w:t>
      </w:r>
      <w:r w:rsidRPr="00DA2C30">
        <w:t xml:space="preserve"> de connexion au domaine </w:t>
      </w:r>
    </w:p>
    <w:p w14:paraId="43F6475C" w14:textId="00A1DEC7" w:rsidR="00DA2C30" w:rsidRPr="00DA2C30" w:rsidRDefault="00DA2C30" w:rsidP="00DA2C30">
      <w:pPr>
        <w:numPr>
          <w:ilvl w:val="0"/>
          <w:numId w:val="7"/>
        </w:numPr>
      </w:pPr>
      <w:r w:rsidRPr="00DA2C30">
        <w:t>Problèmes</w:t>
      </w:r>
      <w:r w:rsidRPr="00DA2C30">
        <w:t xml:space="preserve"> de DNS </w:t>
      </w:r>
    </w:p>
    <w:p w14:paraId="5A1C692A" w14:textId="77777777" w:rsidR="00DA2C30" w:rsidRPr="00DA2C30" w:rsidRDefault="00DA2C30" w:rsidP="00DA2C30">
      <w:pPr>
        <w:numPr>
          <w:ilvl w:val="0"/>
          <w:numId w:val="7"/>
        </w:numPr>
      </w:pPr>
      <w:r w:rsidRPr="00DA2C30">
        <w:t xml:space="preserve">DHCP qui ne fonctionne plus correctement </w:t>
      </w:r>
    </w:p>
    <w:p w14:paraId="0EFB5ACF" w14:textId="77777777" w:rsidR="00DA2C30" w:rsidRPr="00DA2C30" w:rsidRDefault="00DA2C30" w:rsidP="00DA2C30">
      <w:pPr>
        <w:numPr>
          <w:ilvl w:val="0"/>
          <w:numId w:val="7"/>
        </w:numPr>
      </w:pPr>
      <w:r w:rsidRPr="00DA2C30">
        <w:t xml:space="preserve">GPO inaccessibles </w:t>
      </w:r>
    </w:p>
    <w:p w14:paraId="5BD775EA" w14:textId="77777777" w:rsidR="00DA2C30" w:rsidRPr="00DA2C30" w:rsidRDefault="00DA2C30" w:rsidP="00DA2C30">
      <w:r w:rsidRPr="00DA2C30">
        <w:t>Une IP statique assure donc la stabilité, la disponibilité et le bon fonctionnement de l’infrastructure réseau.</w:t>
      </w:r>
    </w:p>
    <w:p w14:paraId="220264D0" w14:textId="1225BD8F" w:rsidR="00DA2C30" w:rsidRDefault="00DA2C30">
      <w:r>
        <w:br w:type="page"/>
      </w:r>
    </w:p>
    <w:p w14:paraId="64FB0F71" w14:textId="24BFF34B" w:rsidR="000C2112" w:rsidRPr="000C2112" w:rsidRDefault="000C2112" w:rsidP="00DA2C30">
      <w:r>
        <w:lastRenderedPageBreak/>
        <w:t xml:space="preserve">Pour </w:t>
      </w:r>
      <w:r w:rsidRPr="000C2112">
        <w:t>ouvrir les connexions réseau</w:t>
      </w:r>
      <w:r>
        <w:t xml:space="preserve">, </w:t>
      </w:r>
      <w:r w:rsidR="00C450E7">
        <w:t xml:space="preserve">il vous suffit de </w:t>
      </w:r>
      <w:r>
        <w:t xml:space="preserve">faire bouton Windows + R et taper </w:t>
      </w:r>
      <w:proofErr w:type="spellStart"/>
      <w:r>
        <w:t>ncpa.cpl</w:t>
      </w:r>
      <w:proofErr w:type="spellEnd"/>
      <w:r>
        <w:tab/>
      </w:r>
    </w:p>
    <w:p w14:paraId="4CE5D73D" w14:textId="243FE846" w:rsidR="00DA2C30" w:rsidRPr="00C450E7" w:rsidRDefault="00DC05D6" w:rsidP="00DA2C30">
      <w:r>
        <w:rPr>
          <w:noProof/>
        </w:rPr>
        <mc:AlternateContent>
          <mc:Choice Requires="wps">
            <w:drawing>
              <wp:anchor distT="0" distB="0" distL="114300" distR="114300" simplePos="0" relativeHeight="251692032" behindDoc="0" locked="0" layoutInCell="1" allowOverlap="1" wp14:anchorId="42BE795B" wp14:editId="05ADD7D5">
                <wp:simplePos x="0" y="0"/>
                <wp:positionH relativeFrom="column">
                  <wp:posOffset>347925</wp:posOffset>
                </wp:positionH>
                <wp:positionV relativeFrom="paragraph">
                  <wp:posOffset>2614019</wp:posOffset>
                </wp:positionV>
                <wp:extent cx="302149" cy="174929"/>
                <wp:effectExtent l="0" t="0" r="22225" b="15875"/>
                <wp:wrapNone/>
                <wp:docPr id="1584417508" name="Rectangle 25"/>
                <wp:cNvGraphicFramePr/>
                <a:graphic xmlns:a="http://schemas.openxmlformats.org/drawingml/2006/main">
                  <a:graphicData uri="http://schemas.microsoft.com/office/word/2010/wordprocessingShape">
                    <wps:wsp>
                      <wps:cNvSpPr/>
                      <wps:spPr>
                        <a:xfrm>
                          <a:off x="0" y="0"/>
                          <a:ext cx="302149" cy="174929"/>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75C92E" id="Rectangle 25" o:spid="_x0000_s1026" style="position:absolute;margin-left:27.4pt;margin-top:205.85pt;width:23.8pt;height:13.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" filled="f" strokecolor="#e00" strokeweight="1.5pt"/>
            </w:pict>
          </mc:Fallback>
        </mc:AlternateContent>
      </w:r>
      <w:r w:rsidR="000C2112" w:rsidRPr="00C450E7">
        <w:rPr>
          <w:noProof/>
        </w:rPr>
        <w:drawing>
          <wp:inline distT="0" distB="0" distL="0" distR="0" wp14:anchorId="2BA8F929" wp14:editId="2AE59EEB">
            <wp:extent cx="4784880" cy="3600000"/>
            <wp:effectExtent l="0" t="0" r="0" b="635"/>
            <wp:docPr id="835182728"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4880" cy="3600000"/>
                    </a:xfrm>
                    <a:prstGeom prst="rect">
                      <a:avLst/>
                    </a:prstGeom>
                    <a:noFill/>
                    <a:ln>
                      <a:noFill/>
                    </a:ln>
                  </pic:spPr>
                </pic:pic>
              </a:graphicData>
            </a:graphic>
          </wp:inline>
        </w:drawing>
      </w:r>
    </w:p>
    <w:p w14:paraId="0EB63AD9" w14:textId="0D30972C" w:rsidR="000C2112" w:rsidRPr="00C450E7" w:rsidRDefault="00C450E7" w:rsidP="00DA2C30">
      <w:r w:rsidRPr="00C450E7">
        <w:t xml:space="preserve">Une fois les connexions réseaux ouverte, vous avez la vus sur nos deux carte la première </w:t>
      </w:r>
      <w:r>
        <w:t>« Ethernet » qui est la carte réseau coté WAN pour l’accès à Internet et la deuxième « Ethernet 2 </w:t>
      </w:r>
      <w:r w:rsidR="00DC05D6">
        <w:t>» qui</w:t>
      </w:r>
      <w:r>
        <w:t xml:space="preserve"> est la carte réseau coté LAN</w:t>
      </w:r>
      <w:r w:rsidR="00DC05D6">
        <w:t xml:space="preserve">, </w:t>
      </w:r>
      <w:r>
        <w:t>que nous allons configurer</w:t>
      </w:r>
    </w:p>
    <w:p w14:paraId="3A79EB19" w14:textId="50ADF11E" w:rsidR="000C2112" w:rsidRPr="000C2112" w:rsidRDefault="00DC05D6" w:rsidP="000C2112">
      <w:pPr>
        <w:rPr>
          <w:b/>
          <w:bCs/>
        </w:rPr>
      </w:pPr>
      <w:r>
        <w:rPr>
          <w:noProof/>
        </w:rPr>
        <mc:AlternateContent>
          <mc:Choice Requires="wps">
            <w:drawing>
              <wp:anchor distT="0" distB="0" distL="114300" distR="114300" simplePos="0" relativeHeight="251693056" behindDoc="0" locked="0" layoutInCell="1" allowOverlap="1" wp14:anchorId="3C07E8E3" wp14:editId="1BB50A5E">
                <wp:simplePos x="0" y="0"/>
                <wp:positionH relativeFrom="column">
                  <wp:posOffset>1854646</wp:posOffset>
                </wp:positionH>
                <wp:positionV relativeFrom="paragraph">
                  <wp:posOffset>874139</wp:posOffset>
                </wp:positionV>
                <wp:extent cx="1169719" cy="290945"/>
                <wp:effectExtent l="0" t="0" r="11430" b="13970"/>
                <wp:wrapNone/>
                <wp:docPr id="280315681" name="Rectangle 26"/>
                <wp:cNvGraphicFramePr/>
                <a:graphic xmlns:a="http://schemas.openxmlformats.org/drawingml/2006/main">
                  <a:graphicData uri="http://schemas.microsoft.com/office/word/2010/wordprocessingShape">
                    <wps:wsp>
                      <wps:cNvSpPr/>
                      <wps:spPr>
                        <a:xfrm>
                          <a:off x="0" y="0"/>
                          <a:ext cx="1169719" cy="29094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2FD5A" id="Rectangle 26" o:spid="_x0000_s1026" style="position:absolute;margin-left:146.05pt;margin-top:68.85pt;width:92.1pt;height:22.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" filled="f" strokecolor="#e00" strokeweight="1.5pt"/>
            </w:pict>
          </mc:Fallback>
        </mc:AlternateContent>
      </w:r>
      <w:r w:rsidR="000C2112">
        <w:rPr>
          <w:noProof/>
        </w:rPr>
        <w:drawing>
          <wp:inline distT="0" distB="0" distL="0" distR="0" wp14:anchorId="4116BE3B" wp14:editId="2BC0426F">
            <wp:extent cx="4803881" cy="3600000"/>
            <wp:effectExtent l="0" t="0" r="0" b="635"/>
            <wp:docPr id="752057105"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3881" cy="3600000"/>
                    </a:xfrm>
                    <a:prstGeom prst="rect">
                      <a:avLst/>
                    </a:prstGeom>
                    <a:noFill/>
                    <a:ln>
                      <a:noFill/>
                    </a:ln>
                  </pic:spPr>
                </pic:pic>
              </a:graphicData>
            </a:graphic>
          </wp:inline>
        </w:drawing>
      </w:r>
    </w:p>
    <w:p w14:paraId="6193F167" w14:textId="5ED7D74B" w:rsidR="00E72372" w:rsidRDefault="00E72372" w:rsidP="00E72372">
      <w:pPr>
        <w:pStyle w:val="Titre1"/>
      </w:pPr>
      <w:bookmarkStart w:id="9" w:name="_Toc226464791"/>
      <w:r>
        <w:lastRenderedPageBreak/>
        <w:t>3. Active Directory Domaine Services (AD DS)</w:t>
      </w:r>
      <w:bookmarkEnd w:id="9"/>
    </w:p>
    <w:p w14:paraId="38496C77" w14:textId="3990F358" w:rsidR="00E72372" w:rsidRDefault="00E72372" w:rsidP="00E72372">
      <w:pPr>
        <w:pStyle w:val="Titre2"/>
      </w:pPr>
      <w:bookmarkStart w:id="10" w:name="_Toc226464792"/>
      <w:r>
        <w:t>3.1 Qu’est-ce qu’Active Directory ?</w:t>
      </w:r>
      <w:bookmarkEnd w:id="10"/>
    </w:p>
    <w:p w14:paraId="54946237" w14:textId="58998221" w:rsidR="00E72372" w:rsidRDefault="00E72372" w:rsidP="00E72372">
      <w:pPr>
        <w:pStyle w:val="Titre2"/>
      </w:pPr>
      <w:bookmarkStart w:id="11" w:name="_Toc226464793"/>
      <w:r>
        <w:t>3.2 Installation du rôle AD DS</w:t>
      </w:r>
      <w:bookmarkEnd w:id="11"/>
    </w:p>
    <w:p w14:paraId="779FAF2F" w14:textId="454DFC86" w:rsidR="00E72372" w:rsidRDefault="00E72372" w:rsidP="00E72372">
      <w:pPr>
        <w:pStyle w:val="Titre2"/>
      </w:pPr>
      <w:bookmarkStart w:id="12" w:name="_Toc226464794"/>
      <w:r>
        <w:t>3.3 Promotion en contrôleur de domaine</w:t>
      </w:r>
      <w:bookmarkEnd w:id="12"/>
    </w:p>
    <w:p w14:paraId="5B72A952" w14:textId="66205421" w:rsidR="00E72372" w:rsidRDefault="00E72372" w:rsidP="00E72372">
      <w:pPr>
        <w:pStyle w:val="Titre2"/>
      </w:pPr>
      <w:bookmarkStart w:id="13" w:name="_Toc226464795"/>
      <w:r>
        <w:t>3.4 Création et gestion des Unités d’Organisation (OU)</w:t>
      </w:r>
      <w:bookmarkEnd w:id="13"/>
    </w:p>
    <w:p w14:paraId="4EC96293" w14:textId="6209F583" w:rsidR="00E72372" w:rsidRDefault="00E72372" w:rsidP="00E72372">
      <w:pPr>
        <w:pStyle w:val="Titre2"/>
      </w:pPr>
      <w:bookmarkStart w:id="14" w:name="_Toc226464796"/>
      <w:r>
        <w:t>3.5 Création et gestion des utilisateurs</w:t>
      </w:r>
      <w:bookmarkEnd w:id="14"/>
    </w:p>
    <w:p w14:paraId="68A48532" w14:textId="1A124596" w:rsidR="00E72372" w:rsidRPr="00E72372" w:rsidRDefault="00E72372" w:rsidP="00E72372">
      <w:pPr>
        <w:pStyle w:val="Titre2"/>
      </w:pPr>
      <w:bookmarkStart w:id="15" w:name="_Toc226464797"/>
      <w:r>
        <w:t>3.6 Création et gestion groupes</w:t>
      </w:r>
      <w:bookmarkEnd w:id="15"/>
    </w:p>
    <w:sectPr w:rsidR="00E72372" w:rsidRPr="00E72372" w:rsidSect="00303416">
      <w:footerReference w:type="default" r:id="rId24"/>
      <w:pgSz w:w="11906" w:h="16838"/>
      <w:pgMar w:top="1418" w:right="1418" w:bottom="1418" w:left="1418" w:header="709" w:footer="709" w:gutter="0"/>
      <w:pgBorders w:display="firstPage" w:offsetFrom="page">
        <w:top w:val="single" w:sz="36" w:space="24" w:color="003366"/>
        <w:left w:val="single" w:sz="36" w:space="24" w:color="003366"/>
        <w:bottom w:val="single" w:sz="36" w:space="24" w:color="003366"/>
        <w:right w:val="single" w:sz="36" w:space="24" w:color="003366"/>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89502" w14:textId="77777777" w:rsidR="007F3A88" w:rsidRDefault="007F3A88" w:rsidP="00664208">
      <w:pPr>
        <w:spacing w:after="0" w:line="240" w:lineRule="auto"/>
      </w:pPr>
      <w:r>
        <w:separator/>
      </w:r>
    </w:p>
  </w:endnote>
  <w:endnote w:type="continuationSeparator" w:id="0">
    <w:p w14:paraId="5B6B2DBC" w14:textId="77777777" w:rsidR="007F3A88" w:rsidRDefault="007F3A88" w:rsidP="00664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9CDBE" w14:textId="7AF21112" w:rsidR="00303416" w:rsidRPr="00303416" w:rsidRDefault="00303416">
    <w:pPr>
      <w:pStyle w:val="Pieddepage"/>
      <w:rPr>
        <w:color w:val="156082" w:themeColor="accent1"/>
      </w:rPr>
    </w:pPr>
    <w:r w:rsidRPr="00303416">
      <w:rPr>
        <w:color w:val="156082" w:themeColor="accent1"/>
      </w:rPr>
      <w:t>Antoine MARTIN</w:t>
    </w:r>
    <w:r w:rsidRPr="00303416">
      <w:rPr>
        <w:color w:val="156082" w:themeColor="accent1"/>
      </w:rPr>
      <w:ptab w:relativeTo="margin" w:alignment="center" w:leader="none"/>
    </w:r>
    <w:r w:rsidRPr="00303416">
      <w:rPr>
        <w:color w:val="156082" w:themeColor="accent1"/>
      </w:rPr>
      <w:t>BTS SIO SISR 2025/2027</w:t>
    </w:r>
    <w:r w:rsidRPr="00303416">
      <w:rPr>
        <w:color w:val="156082" w:themeColor="accent1"/>
      </w:rPr>
      <w:ptab w:relativeTo="margin" w:alignment="right" w:leader="none"/>
    </w:r>
    <w:r w:rsidRPr="00303416">
      <w:rPr>
        <w:color w:val="156082" w:themeColor="accent1"/>
      </w:rPr>
      <w:t xml:space="preserve">Page </w:t>
    </w:r>
    <w:r w:rsidRPr="00303416">
      <w:rPr>
        <w:b/>
        <w:bCs/>
        <w:color w:val="156082" w:themeColor="accent1"/>
      </w:rPr>
      <w:fldChar w:fldCharType="begin"/>
    </w:r>
    <w:r w:rsidRPr="00303416">
      <w:rPr>
        <w:b/>
        <w:bCs/>
        <w:color w:val="156082" w:themeColor="accent1"/>
      </w:rPr>
      <w:instrText>PAGE  \* Arabic  \* MERGEFORMAT</w:instrText>
    </w:r>
    <w:r w:rsidRPr="00303416">
      <w:rPr>
        <w:b/>
        <w:bCs/>
        <w:color w:val="156082" w:themeColor="accent1"/>
      </w:rPr>
      <w:fldChar w:fldCharType="separate"/>
    </w:r>
    <w:r w:rsidRPr="00303416">
      <w:rPr>
        <w:b/>
        <w:bCs/>
        <w:color w:val="156082" w:themeColor="accent1"/>
      </w:rPr>
      <w:t>1</w:t>
    </w:r>
    <w:r w:rsidRPr="00303416">
      <w:rPr>
        <w:b/>
        <w:bCs/>
        <w:color w:val="156082" w:themeColor="accent1"/>
      </w:rPr>
      <w:fldChar w:fldCharType="end"/>
    </w:r>
    <w:r w:rsidRPr="00303416">
      <w:rPr>
        <w:color w:val="156082" w:themeColor="accent1"/>
      </w:rPr>
      <w:t xml:space="preserve"> sur </w:t>
    </w:r>
    <w:r w:rsidRPr="00303416">
      <w:rPr>
        <w:b/>
        <w:bCs/>
        <w:color w:val="156082" w:themeColor="accent1"/>
      </w:rPr>
      <w:fldChar w:fldCharType="begin"/>
    </w:r>
    <w:r w:rsidRPr="00303416">
      <w:rPr>
        <w:b/>
        <w:bCs/>
        <w:color w:val="156082" w:themeColor="accent1"/>
      </w:rPr>
      <w:instrText>NUMPAGES  \* Arabic  \* MERGEFORMAT</w:instrText>
    </w:r>
    <w:r w:rsidRPr="00303416">
      <w:rPr>
        <w:b/>
        <w:bCs/>
        <w:color w:val="156082" w:themeColor="accent1"/>
      </w:rPr>
      <w:fldChar w:fldCharType="separate"/>
    </w:r>
    <w:r w:rsidRPr="00303416">
      <w:rPr>
        <w:b/>
        <w:bCs/>
        <w:color w:val="156082" w:themeColor="accent1"/>
      </w:rPr>
      <w:t>2</w:t>
    </w:r>
    <w:r w:rsidRPr="00303416">
      <w:rPr>
        <w:b/>
        <w:bCs/>
        <w:color w:val="156082"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7CFB6" w14:textId="77777777" w:rsidR="007F3A88" w:rsidRDefault="007F3A88" w:rsidP="00664208">
      <w:pPr>
        <w:spacing w:after="0" w:line="240" w:lineRule="auto"/>
      </w:pPr>
      <w:r>
        <w:separator/>
      </w:r>
    </w:p>
  </w:footnote>
  <w:footnote w:type="continuationSeparator" w:id="0">
    <w:p w14:paraId="51E59B36" w14:textId="77777777" w:rsidR="007F3A88" w:rsidRDefault="007F3A88" w:rsidP="006642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4C93"/>
    <w:multiLevelType w:val="multilevel"/>
    <w:tmpl w:val="2FF8BE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E7003"/>
    <w:multiLevelType w:val="hybridMultilevel"/>
    <w:tmpl w:val="DD36F2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21643"/>
    <w:multiLevelType w:val="hybridMultilevel"/>
    <w:tmpl w:val="437697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1A24B1"/>
    <w:multiLevelType w:val="multilevel"/>
    <w:tmpl w:val="9914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34926"/>
    <w:multiLevelType w:val="multilevel"/>
    <w:tmpl w:val="2FF8BE5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2AD398E"/>
    <w:multiLevelType w:val="multilevel"/>
    <w:tmpl w:val="95C4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BD1B9D"/>
    <w:multiLevelType w:val="multilevel"/>
    <w:tmpl w:val="34E22BA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756494">
    <w:abstractNumId w:val="2"/>
  </w:num>
  <w:num w:numId="2" w16cid:durableId="24257729">
    <w:abstractNumId w:val="6"/>
  </w:num>
  <w:num w:numId="3" w16cid:durableId="1789620536">
    <w:abstractNumId w:val="5"/>
  </w:num>
  <w:num w:numId="4" w16cid:durableId="275409640">
    <w:abstractNumId w:val="1"/>
  </w:num>
  <w:num w:numId="5" w16cid:durableId="1676689329">
    <w:abstractNumId w:val="0"/>
  </w:num>
  <w:num w:numId="6" w16cid:durableId="323971403">
    <w:abstractNumId w:val="4"/>
  </w:num>
  <w:num w:numId="7" w16cid:durableId="187645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B"/>
    <w:rsid w:val="000B37A8"/>
    <w:rsid w:val="000C2112"/>
    <w:rsid w:val="000D7061"/>
    <w:rsid w:val="0023480C"/>
    <w:rsid w:val="00275F30"/>
    <w:rsid w:val="00303416"/>
    <w:rsid w:val="00453028"/>
    <w:rsid w:val="00480146"/>
    <w:rsid w:val="004B3529"/>
    <w:rsid w:val="004D0FF1"/>
    <w:rsid w:val="004D29B0"/>
    <w:rsid w:val="004D47E5"/>
    <w:rsid w:val="004E33B1"/>
    <w:rsid w:val="00522218"/>
    <w:rsid w:val="005D553F"/>
    <w:rsid w:val="00643089"/>
    <w:rsid w:val="00664208"/>
    <w:rsid w:val="007E1C76"/>
    <w:rsid w:val="007F3A88"/>
    <w:rsid w:val="00933A99"/>
    <w:rsid w:val="00933ED8"/>
    <w:rsid w:val="0097437C"/>
    <w:rsid w:val="00A027C8"/>
    <w:rsid w:val="00A054D2"/>
    <w:rsid w:val="00A329DE"/>
    <w:rsid w:val="00AE7F09"/>
    <w:rsid w:val="00B12435"/>
    <w:rsid w:val="00B13C36"/>
    <w:rsid w:val="00B23EA6"/>
    <w:rsid w:val="00B32CB3"/>
    <w:rsid w:val="00B60E2E"/>
    <w:rsid w:val="00B64B0B"/>
    <w:rsid w:val="00BC4DC5"/>
    <w:rsid w:val="00C203EC"/>
    <w:rsid w:val="00C2261C"/>
    <w:rsid w:val="00C450E7"/>
    <w:rsid w:val="00D7485D"/>
    <w:rsid w:val="00DA2C30"/>
    <w:rsid w:val="00DC05D6"/>
    <w:rsid w:val="00DF26BB"/>
    <w:rsid w:val="00E41119"/>
    <w:rsid w:val="00E72372"/>
    <w:rsid w:val="00E87125"/>
    <w:rsid w:val="00F931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E7134"/>
  <w15:chartTrackingRefBased/>
  <w15:docId w15:val="{5EEB444A-30B2-4918-BC60-285C5457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41119"/>
    <w:pPr>
      <w:keepNext/>
      <w:keepLines/>
      <w:spacing w:before="360" w:after="80"/>
      <w:outlineLvl w:val="0"/>
    </w:pPr>
    <w:rPr>
      <w:rFonts w:asciiTheme="majorHAnsi" w:eastAsiaTheme="majorEastAsia" w:hAnsiTheme="majorHAnsi" w:cstheme="majorBidi"/>
      <w:b/>
      <w:color w:val="0F4761" w:themeColor="accent1" w:themeShade="BF"/>
      <w:sz w:val="36"/>
      <w:szCs w:val="40"/>
    </w:rPr>
  </w:style>
  <w:style w:type="paragraph" w:styleId="Titre2">
    <w:name w:val="heading 2"/>
    <w:basedOn w:val="Normal"/>
    <w:next w:val="Normal"/>
    <w:link w:val="Titre2Car"/>
    <w:uiPriority w:val="9"/>
    <w:unhideWhenUsed/>
    <w:qFormat/>
    <w:rsid w:val="00B64B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64B0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64B0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64B0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64B0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64B0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64B0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64B0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41119"/>
    <w:rPr>
      <w:rFonts w:asciiTheme="majorHAnsi" w:eastAsiaTheme="majorEastAsia" w:hAnsiTheme="majorHAnsi" w:cstheme="majorBidi"/>
      <w:b/>
      <w:color w:val="0F4761" w:themeColor="accent1" w:themeShade="BF"/>
      <w:sz w:val="36"/>
      <w:szCs w:val="40"/>
    </w:rPr>
  </w:style>
  <w:style w:type="character" w:customStyle="1" w:styleId="Titre2Car">
    <w:name w:val="Titre 2 Car"/>
    <w:basedOn w:val="Policepardfaut"/>
    <w:link w:val="Titre2"/>
    <w:uiPriority w:val="9"/>
    <w:rsid w:val="00B64B0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64B0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64B0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64B0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64B0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64B0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64B0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64B0B"/>
    <w:rPr>
      <w:rFonts w:eastAsiaTheme="majorEastAsia" w:cstheme="majorBidi"/>
      <w:color w:val="272727" w:themeColor="text1" w:themeTint="D8"/>
    </w:rPr>
  </w:style>
  <w:style w:type="paragraph" w:styleId="Titre">
    <w:name w:val="Title"/>
    <w:basedOn w:val="Normal"/>
    <w:next w:val="Normal"/>
    <w:link w:val="TitreCar"/>
    <w:uiPriority w:val="10"/>
    <w:qFormat/>
    <w:rsid w:val="00B64B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64B0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64B0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64B0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64B0B"/>
    <w:pPr>
      <w:spacing w:before="160"/>
      <w:jc w:val="center"/>
    </w:pPr>
    <w:rPr>
      <w:i/>
      <w:iCs/>
      <w:color w:val="404040" w:themeColor="text1" w:themeTint="BF"/>
    </w:rPr>
  </w:style>
  <w:style w:type="character" w:customStyle="1" w:styleId="CitationCar">
    <w:name w:val="Citation Car"/>
    <w:basedOn w:val="Policepardfaut"/>
    <w:link w:val="Citation"/>
    <w:uiPriority w:val="29"/>
    <w:rsid w:val="00B64B0B"/>
    <w:rPr>
      <w:i/>
      <w:iCs/>
      <w:color w:val="404040" w:themeColor="text1" w:themeTint="BF"/>
    </w:rPr>
  </w:style>
  <w:style w:type="paragraph" w:styleId="Paragraphedeliste">
    <w:name w:val="List Paragraph"/>
    <w:basedOn w:val="Normal"/>
    <w:uiPriority w:val="34"/>
    <w:qFormat/>
    <w:rsid w:val="00B64B0B"/>
    <w:pPr>
      <w:ind w:left="720"/>
      <w:contextualSpacing/>
    </w:pPr>
  </w:style>
  <w:style w:type="character" w:styleId="Accentuationintense">
    <w:name w:val="Intense Emphasis"/>
    <w:basedOn w:val="Policepardfaut"/>
    <w:uiPriority w:val="21"/>
    <w:qFormat/>
    <w:rsid w:val="00B64B0B"/>
    <w:rPr>
      <w:i/>
      <w:iCs/>
      <w:color w:val="0F4761" w:themeColor="accent1" w:themeShade="BF"/>
    </w:rPr>
  </w:style>
  <w:style w:type="paragraph" w:styleId="Citationintense">
    <w:name w:val="Intense Quote"/>
    <w:basedOn w:val="Normal"/>
    <w:next w:val="Normal"/>
    <w:link w:val="CitationintenseCar"/>
    <w:uiPriority w:val="30"/>
    <w:qFormat/>
    <w:rsid w:val="00B64B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64B0B"/>
    <w:rPr>
      <w:i/>
      <w:iCs/>
      <w:color w:val="0F4761" w:themeColor="accent1" w:themeShade="BF"/>
    </w:rPr>
  </w:style>
  <w:style w:type="character" w:styleId="Rfrenceintense">
    <w:name w:val="Intense Reference"/>
    <w:basedOn w:val="Policepardfaut"/>
    <w:uiPriority w:val="32"/>
    <w:qFormat/>
    <w:rsid w:val="00B64B0B"/>
    <w:rPr>
      <w:b/>
      <w:bCs/>
      <w:smallCaps/>
      <w:color w:val="0F4761" w:themeColor="accent1" w:themeShade="BF"/>
      <w:spacing w:val="5"/>
    </w:rPr>
  </w:style>
  <w:style w:type="paragraph" w:styleId="En-ttedetabledesmatires">
    <w:name w:val="TOC Heading"/>
    <w:basedOn w:val="Titre1"/>
    <w:next w:val="Normal"/>
    <w:uiPriority w:val="39"/>
    <w:unhideWhenUsed/>
    <w:qFormat/>
    <w:rsid w:val="00664208"/>
    <w:pPr>
      <w:spacing w:before="240" w:after="0" w:line="259" w:lineRule="auto"/>
      <w:outlineLvl w:val="9"/>
    </w:pPr>
    <w:rPr>
      <w:kern w:val="0"/>
      <w:sz w:val="32"/>
      <w:szCs w:val="32"/>
      <w:lang w:eastAsia="fr-FR"/>
      <w14:ligatures w14:val="none"/>
    </w:rPr>
  </w:style>
  <w:style w:type="paragraph" w:styleId="En-tte">
    <w:name w:val="header"/>
    <w:basedOn w:val="Normal"/>
    <w:link w:val="En-tteCar"/>
    <w:uiPriority w:val="99"/>
    <w:unhideWhenUsed/>
    <w:rsid w:val="00664208"/>
    <w:pPr>
      <w:tabs>
        <w:tab w:val="center" w:pos="4536"/>
        <w:tab w:val="right" w:pos="9072"/>
      </w:tabs>
      <w:spacing w:after="0" w:line="240" w:lineRule="auto"/>
    </w:pPr>
  </w:style>
  <w:style w:type="character" w:customStyle="1" w:styleId="En-tteCar">
    <w:name w:val="En-tête Car"/>
    <w:basedOn w:val="Policepardfaut"/>
    <w:link w:val="En-tte"/>
    <w:uiPriority w:val="99"/>
    <w:rsid w:val="00664208"/>
  </w:style>
  <w:style w:type="paragraph" w:styleId="Pieddepage">
    <w:name w:val="footer"/>
    <w:basedOn w:val="Normal"/>
    <w:link w:val="PieddepageCar"/>
    <w:uiPriority w:val="99"/>
    <w:unhideWhenUsed/>
    <w:rsid w:val="006642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4208"/>
  </w:style>
  <w:style w:type="character" w:styleId="Lienhypertexte">
    <w:name w:val="Hyperlink"/>
    <w:basedOn w:val="Policepardfaut"/>
    <w:uiPriority w:val="99"/>
    <w:unhideWhenUsed/>
    <w:rsid w:val="00B23EA6"/>
    <w:rPr>
      <w:color w:val="467886" w:themeColor="hyperlink"/>
      <w:u w:val="single"/>
    </w:rPr>
  </w:style>
  <w:style w:type="character" w:styleId="Mentionnonrsolue">
    <w:name w:val="Unresolved Mention"/>
    <w:basedOn w:val="Policepardfaut"/>
    <w:uiPriority w:val="99"/>
    <w:semiHidden/>
    <w:unhideWhenUsed/>
    <w:rsid w:val="00B23EA6"/>
    <w:rPr>
      <w:color w:val="605E5C"/>
      <w:shd w:val="clear" w:color="auto" w:fill="E1DFDD"/>
    </w:rPr>
  </w:style>
  <w:style w:type="paragraph" w:styleId="TM1">
    <w:name w:val="toc 1"/>
    <w:basedOn w:val="Normal"/>
    <w:next w:val="Normal"/>
    <w:autoRedefine/>
    <w:uiPriority w:val="39"/>
    <w:unhideWhenUsed/>
    <w:rsid w:val="00F93110"/>
    <w:pPr>
      <w:spacing w:after="100"/>
    </w:pPr>
  </w:style>
  <w:style w:type="paragraph" w:styleId="TM2">
    <w:name w:val="toc 2"/>
    <w:basedOn w:val="Normal"/>
    <w:next w:val="Normal"/>
    <w:autoRedefine/>
    <w:uiPriority w:val="39"/>
    <w:unhideWhenUsed/>
    <w:rsid w:val="00F93110"/>
    <w:pPr>
      <w:spacing w:after="100"/>
      <w:ind w:left="240"/>
    </w:pPr>
  </w:style>
  <w:style w:type="paragraph" w:customStyle="1" w:styleId="Style1">
    <w:name w:val="Style1"/>
    <w:basedOn w:val="Titre1"/>
    <w:link w:val="Style1Car"/>
    <w:rsid w:val="00D7485D"/>
  </w:style>
  <w:style w:type="character" w:customStyle="1" w:styleId="Style1Car">
    <w:name w:val="Style1 Car"/>
    <w:basedOn w:val="Titre1Car"/>
    <w:link w:val="Style1"/>
    <w:rsid w:val="00D7485D"/>
    <w:rPr>
      <w:rFonts w:asciiTheme="majorHAnsi" w:eastAsiaTheme="majorEastAsia" w:hAnsiTheme="majorHAnsi" w:cstheme="majorBidi"/>
      <w:b/>
      <w:color w:val="0F4761" w:themeColor="accent1" w:themeShade="BF"/>
      <w:sz w:val="40"/>
      <w:szCs w:val="40"/>
    </w:rPr>
  </w:style>
  <w:style w:type="character" w:styleId="Lienhypertextesuivivisit">
    <w:name w:val="FollowedHyperlink"/>
    <w:basedOn w:val="Policepardfaut"/>
    <w:uiPriority w:val="99"/>
    <w:semiHidden/>
    <w:unhideWhenUsed/>
    <w:rsid w:val="00DF26BB"/>
    <w:rPr>
      <w:color w:val="96607D" w:themeColor="followedHyperlink"/>
      <w:u w:val="single"/>
    </w:rPr>
  </w:style>
  <w:style w:type="paragraph" w:styleId="NormalWeb">
    <w:name w:val="Normal (Web)"/>
    <w:basedOn w:val="Normal"/>
    <w:uiPriority w:val="99"/>
    <w:semiHidden/>
    <w:unhideWhenUsed/>
    <w:rsid w:val="007E1C7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crosoft.com/fr-fr/software-download/windows11?msockid=291cf1279f5f69f30c7ee62f9e9c68d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hyperlink" Target="https://www.microsoft.com/fr-fr/evalcenter/download-windows-server-2025?msockid=291cf1279f5f69f30c7ee62f9e9c68d1"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240AE-D733-4FA9-B01B-C5866B78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11</Pages>
  <Words>1263</Words>
  <Characters>6950</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Martin</dc:creator>
  <cp:keywords/>
  <dc:description/>
  <cp:lastModifiedBy>Antoine Martin</cp:lastModifiedBy>
  <cp:revision>17</cp:revision>
  <dcterms:created xsi:type="dcterms:W3CDTF">2026-02-25T09:50:00Z</dcterms:created>
  <dcterms:modified xsi:type="dcterms:W3CDTF">2026-04-07T12:51:00Z</dcterms:modified>
</cp:coreProperties>
</file>